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E684A" w:rsidTr="003A36E0">
        <w:trPr>
          <w:trHeight w:val="1135"/>
        </w:trPr>
        <w:tc>
          <w:tcPr>
            <w:tcW w:w="4077" w:type="dxa"/>
          </w:tcPr>
          <w:p w:rsidR="00C87330" w:rsidRPr="00FE684A" w:rsidRDefault="00C87330" w:rsidP="003A36E0">
            <w:pPr>
              <w:rPr>
                <w:sz w:val="28"/>
                <w:szCs w:val="28"/>
              </w:rPr>
            </w:pPr>
            <w:r w:rsidRPr="00FE684A">
              <w:rPr>
                <w:sz w:val="28"/>
                <w:szCs w:val="28"/>
              </w:rPr>
              <w:t>СОГЛАСОВАНО</w:t>
            </w:r>
          </w:p>
        </w:tc>
        <w:tc>
          <w:tcPr>
            <w:tcW w:w="6096" w:type="dxa"/>
          </w:tcPr>
          <w:p w:rsidR="00C87330" w:rsidRPr="00FE684A"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E684A">
              <w:rPr>
                <w:rFonts w:ascii="Times New Roman" w:hAnsi="Times New Roman" w:cs="Times New Roman"/>
                <w:sz w:val="28"/>
                <w:szCs w:val="28"/>
              </w:rPr>
              <w:t>УТВЕРЖДАЮ</w:t>
            </w:r>
          </w:p>
          <w:p w:rsidR="00061C81" w:rsidRPr="00FE684A" w:rsidRDefault="00061C81"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Генеральный директор</w:t>
            </w:r>
          </w:p>
          <w:p w:rsidR="00C87330" w:rsidRPr="00FE684A" w:rsidRDefault="00061C81"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АО «НПК «Дедал»</w:t>
            </w:r>
          </w:p>
          <w:p w:rsidR="00061C81" w:rsidRPr="00FE684A" w:rsidRDefault="00061C81" w:rsidP="00061C81">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Фе</w:t>
            </w:r>
            <w:r w:rsidR="00E0731A" w:rsidRPr="00FE684A">
              <w:rPr>
                <w:rFonts w:ascii="Times New Roman" w:hAnsi="Times New Roman" w:cs="Times New Roman"/>
                <w:sz w:val="28"/>
                <w:szCs w:val="28"/>
              </w:rPr>
              <w:t>д</w:t>
            </w:r>
            <w:r w:rsidRPr="00FE684A">
              <w:rPr>
                <w:rFonts w:ascii="Times New Roman" w:hAnsi="Times New Roman" w:cs="Times New Roman"/>
                <w:sz w:val="28"/>
                <w:szCs w:val="28"/>
              </w:rPr>
              <w:t>яев С.Л.</w:t>
            </w:r>
          </w:p>
          <w:p w:rsidR="00C87330" w:rsidRPr="00FE684A"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«___» __________ 20___ года</w:t>
            </w:r>
          </w:p>
        </w:tc>
      </w:tr>
    </w:tbl>
    <w:p w:rsidR="00C87330" w:rsidRPr="00FE684A" w:rsidRDefault="00C87330">
      <w:pPr>
        <w:jc w:val="center"/>
        <w:rPr>
          <w:bCs/>
          <w:sz w:val="28"/>
        </w:rPr>
      </w:pPr>
    </w:p>
    <w:p w:rsidR="00C87330" w:rsidRPr="00FE684A" w:rsidRDefault="00C87330">
      <w:pPr>
        <w:pStyle w:val="110"/>
        <w:keepNext w:val="0"/>
        <w:rPr>
          <w:bCs/>
          <w:snapToGrid/>
          <w:sz w:val="28"/>
          <w:szCs w:val="24"/>
        </w:rPr>
      </w:pPr>
    </w:p>
    <w:p w:rsidR="00C87330" w:rsidRPr="00FE684A" w:rsidRDefault="00C87330">
      <w:pPr>
        <w:jc w:val="center"/>
        <w:rPr>
          <w:bCs/>
          <w:sz w:val="28"/>
        </w:rPr>
      </w:pPr>
    </w:p>
    <w:p w:rsidR="00C87330" w:rsidRPr="00FE684A" w:rsidRDefault="00C87330">
      <w:pPr>
        <w:jc w:val="center"/>
        <w:rPr>
          <w:bCs/>
          <w:sz w:val="28"/>
        </w:rPr>
      </w:pPr>
    </w:p>
    <w:p w:rsidR="00C87330" w:rsidRPr="00FE684A" w:rsidRDefault="00C87330">
      <w:pPr>
        <w:jc w:val="center"/>
        <w:rPr>
          <w:bCs/>
          <w:sz w:val="28"/>
        </w:rPr>
      </w:pPr>
    </w:p>
    <w:p w:rsidR="00C87330" w:rsidRPr="00FE684A" w:rsidRDefault="00C87330">
      <w:pPr>
        <w:jc w:val="center"/>
        <w:rPr>
          <w:bCs/>
          <w:sz w:val="28"/>
          <w:szCs w:val="28"/>
        </w:rPr>
      </w:pPr>
    </w:p>
    <w:p w:rsidR="00CA2886" w:rsidRPr="00FE684A"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FE684A">
        <w:rPr>
          <w:sz w:val="28"/>
          <w:szCs w:val="28"/>
        </w:rPr>
        <w:t>ЗАКУПОЧНАЯ</w:t>
      </w:r>
      <w:r w:rsidR="00CA2886" w:rsidRPr="00FE684A">
        <w:rPr>
          <w:sz w:val="28"/>
          <w:szCs w:val="28"/>
        </w:rPr>
        <w:t xml:space="preserve"> ДОКУМЕНТАЦИЯ</w:t>
      </w:r>
      <w:bookmarkEnd w:id="0"/>
      <w:bookmarkEnd w:id="1"/>
      <w:bookmarkEnd w:id="2"/>
    </w:p>
    <w:p w:rsidR="00CA2886" w:rsidRPr="00FE684A" w:rsidRDefault="00061C81" w:rsidP="00CA2886">
      <w:pPr>
        <w:jc w:val="center"/>
        <w:rPr>
          <w:b/>
        </w:rPr>
      </w:pPr>
      <w:r w:rsidRPr="00FE684A">
        <w:rPr>
          <w:b/>
        </w:rPr>
        <w:t>ОТКРЫТЫЙ ЗАПРОС ПРЕДЛОЖЕНИЙ В ЭЛЕКТРОННОЙ ФОРМЕ</w:t>
      </w:r>
    </w:p>
    <w:p w:rsidR="00061C81" w:rsidRPr="00FE684A" w:rsidRDefault="00061C81" w:rsidP="00CA2886">
      <w:pPr>
        <w:jc w:val="center"/>
        <w:rPr>
          <w:sz w:val="28"/>
          <w:szCs w:val="28"/>
        </w:rPr>
      </w:pPr>
      <w:r w:rsidRPr="00FE684A">
        <w:rPr>
          <w:b/>
        </w:rPr>
        <w:t xml:space="preserve">на право заключения договора на </w:t>
      </w:r>
      <w:r w:rsidR="00EA339A" w:rsidRPr="00EA339A">
        <w:rPr>
          <w:b/>
        </w:rPr>
        <w:t>поставку комплекта электронных учебных тренажёров системы предупреждения и воздействия "Дым-Т" АВМК.161458.001</w:t>
      </w:r>
    </w:p>
    <w:p w:rsidR="00CA2886" w:rsidRPr="00FE684A" w:rsidRDefault="00CA2886" w:rsidP="00CA2886">
      <w:pPr>
        <w:jc w:val="center"/>
        <w:rPr>
          <w:sz w:val="28"/>
          <w:szCs w:val="28"/>
        </w:rPr>
      </w:pPr>
    </w:p>
    <w:p w:rsidR="00CA2886" w:rsidRPr="00FE684A" w:rsidRDefault="00B23FB5" w:rsidP="00CA2886">
      <w:pPr>
        <w:jc w:val="center"/>
        <w:rPr>
          <w:sz w:val="28"/>
          <w:szCs w:val="28"/>
        </w:rPr>
      </w:pPr>
      <w:r w:rsidRPr="00FE684A">
        <w:rPr>
          <w:sz w:val="28"/>
          <w:szCs w:val="28"/>
        </w:rPr>
        <w:t>№</w:t>
      </w:r>
      <w:r w:rsidR="009822F2" w:rsidRPr="00FE684A">
        <w:rPr>
          <w:sz w:val="28"/>
          <w:szCs w:val="28"/>
        </w:rPr>
        <w:t>1</w:t>
      </w:r>
      <w:r w:rsidRPr="00FE684A">
        <w:rPr>
          <w:sz w:val="28"/>
          <w:szCs w:val="28"/>
        </w:rPr>
        <w:t>/</w:t>
      </w:r>
      <w:r w:rsidR="009822F2" w:rsidRPr="00FE684A">
        <w:rPr>
          <w:sz w:val="28"/>
          <w:szCs w:val="28"/>
        </w:rPr>
        <w:t>1505</w:t>
      </w:r>
      <w:r w:rsidR="00EA339A" w:rsidRPr="00475898">
        <w:rPr>
          <w:sz w:val="28"/>
          <w:szCs w:val="28"/>
        </w:rPr>
        <w:t>26</w:t>
      </w:r>
      <w:r w:rsidR="009822F2" w:rsidRPr="00FE684A">
        <w:rPr>
          <w:sz w:val="28"/>
          <w:szCs w:val="28"/>
        </w:rPr>
        <w:t>/1</w:t>
      </w:r>
      <w:r w:rsidRPr="00FE684A">
        <w:rPr>
          <w:sz w:val="28"/>
          <w:szCs w:val="28"/>
        </w:rPr>
        <w:t>-ОЗП</w:t>
      </w: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caps/>
          <w:sz w:val="28"/>
          <w:szCs w:val="28"/>
        </w:rPr>
      </w:pPr>
      <w:r w:rsidRPr="00FE684A">
        <w:rPr>
          <w:caps/>
          <w:sz w:val="28"/>
          <w:szCs w:val="28"/>
        </w:rPr>
        <w:t>том 1 «общая и коммерческая части»</w:t>
      </w: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pPr>
    </w:p>
    <w:p w:rsidR="00CA2886" w:rsidRPr="00FE684A" w:rsidRDefault="00CA2886" w:rsidP="00CA2886">
      <w:pPr>
        <w:pStyle w:val="110"/>
        <w:keepNext w:val="0"/>
        <w:rPr>
          <w:b/>
          <w:snapToGrid/>
          <w:sz w:val="28"/>
          <w:szCs w:val="24"/>
        </w:rPr>
      </w:pPr>
      <w:r w:rsidRPr="00FE684A">
        <w:rPr>
          <w:snapToGrid/>
          <w:sz w:val="28"/>
          <w:szCs w:val="24"/>
        </w:rPr>
        <w:t>20</w:t>
      </w:r>
      <w:r w:rsidR="00061C81" w:rsidRPr="00FE684A">
        <w:rPr>
          <w:snapToGrid/>
          <w:sz w:val="28"/>
          <w:szCs w:val="24"/>
        </w:rPr>
        <w:t>15</w:t>
      </w:r>
    </w:p>
    <w:p w:rsidR="00CA2886" w:rsidRPr="00FE684A" w:rsidRDefault="00CA2886" w:rsidP="00CA2886">
      <w:pPr>
        <w:sectPr w:rsidR="00CA2886" w:rsidRPr="00FE684A"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E684A" w:rsidRDefault="00C87330" w:rsidP="00C87330">
      <w:pPr>
        <w:pStyle w:val="14"/>
        <w:widowControl/>
        <w:outlineLvl w:val="0"/>
        <w:rPr>
          <w:bCs/>
          <w:snapToGrid/>
          <w:sz w:val="28"/>
          <w:szCs w:val="24"/>
        </w:rPr>
      </w:pPr>
      <w:bookmarkStart w:id="4" w:name="_Toc398564570"/>
      <w:bookmarkStart w:id="5" w:name="_Toc399408080"/>
      <w:bookmarkStart w:id="6" w:name="_Toc414869540"/>
      <w:r w:rsidRPr="00FE684A">
        <w:rPr>
          <w:b w:val="0"/>
          <w:snapToGrid/>
          <w:sz w:val="28"/>
          <w:szCs w:val="24"/>
        </w:rPr>
        <w:lastRenderedPageBreak/>
        <w:t>СОДЕРЖАНИЕ</w:t>
      </w:r>
      <w:bookmarkEnd w:id="3"/>
      <w:bookmarkEnd w:id="4"/>
      <w:bookmarkEnd w:id="5"/>
      <w:bookmarkEnd w:id="6"/>
    </w:p>
    <w:p w:rsidR="00C87330" w:rsidRPr="00FE684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FE684A" w:rsidRDefault="006857EB">
      <w:pPr>
        <w:pStyle w:val="15"/>
        <w:rPr>
          <w:rFonts w:eastAsiaTheme="minorEastAsia"/>
          <w:szCs w:val="24"/>
        </w:rPr>
      </w:pPr>
      <w:r w:rsidRPr="00FE684A">
        <w:rPr>
          <w:bCs/>
          <w:szCs w:val="24"/>
        </w:rPr>
        <w:fldChar w:fldCharType="begin"/>
      </w:r>
      <w:r w:rsidR="00EA22EE" w:rsidRPr="00FE684A">
        <w:rPr>
          <w:bCs/>
          <w:szCs w:val="24"/>
        </w:rPr>
        <w:instrText xml:space="preserve"> TOC \o "1-3" \h \z \u </w:instrText>
      </w:r>
      <w:r w:rsidRPr="00FE684A">
        <w:rPr>
          <w:bCs/>
          <w:szCs w:val="24"/>
        </w:rPr>
        <w:fldChar w:fldCharType="separate"/>
      </w:r>
      <w:hyperlink w:anchor="_Toc414869539" w:history="1">
        <w:r w:rsidR="003B1D17" w:rsidRPr="00FE684A">
          <w:rPr>
            <w:rStyle w:val="afb"/>
            <w:color w:val="auto"/>
            <w:szCs w:val="24"/>
          </w:rPr>
          <w:t>ЗАКУПОЧНАЯ ДОКУМЕНТАЦИЯ</w:t>
        </w:r>
        <w:r w:rsidR="003B1D17" w:rsidRPr="00FE684A">
          <w:rPr>
            <w:webHidden/>
            <w:szCs w:val="24"/>
          </w:rPr>
          <w:tab/>
        </w:r>
        <w:r w:rsidRPr="00FE684A">
          <w:rPr>
            <w:webHidden/>
            <w:szCs w:val="24"/>
          </w:rPr>
          <w:fldChar w:fldCharType="begin"/>
        </w:r>
        <w:r w:rsidR="003B1D17" w:rsidRPr="00FE684A">
          <w:rPr>
            <w:webHidden/>
            <w:szCs w:val="24"/>
          </w:rPr>
          <w:instrText xml:space="preserve"> PAGEREF _Toc414869539 \h </w:instrText>
        </w:r>
        <w:r w:rsidRPr="00FE684A">
          <w:rPr>
            <w:webHidden/>
            <w:szCs w:val="24"/>
          </w:rPr>
        </w:r>
        <w:r w:rsidRPr="00FE684A">
          <w:rPr>
            <w:webHidden/>
            <w:szCs w:val="24"/>
          </w:rPr>
          <w:fldChar w:fldCharType="separate"/>
        </w:r>
        <w:r w:rsidR="009E5967" w:rsidRPr="00FE684A">
          <w:rPr>
            <w:webHidden/>
            <w:szCs w:val="24"/>
          </w:rPr>
          <w:t>1</w:t>
        </w:r>
        <w:r w:rsidRPr="00FE684A">
          <w:rPr>
            <w:webHidden/>
            <w:szCs w:val="24"/>
          </w:rPr>
          <w:fldChar w:fldCharType="end"/>
        </w:r>
      </w:hyperlink>
    </w:p>
    <w:p w:rsidR="003B1D17" w:rsidRPr="00FE684A" w:rsidRDefault="008D18EE">
      <w:pPr>
        <w:pStyle w:val="15"/>
        <w:rPr>
          <w:rFonts w:eastAsiaTheme="minorEastAsia"/>
          <w:szCs w:val="24"/>
        </w:rPr>
      </w:pPr>
      <w:hyperlink w:anchor="_Toc414869540" w:history="1">
        <w:r w:rsidR="003B1D17" w:rsidRPr="00FE684A">
          <w:rPr>
            <w:rStyle w:val="afb"/>
            <w:color w:val="auto"/>
            <w:szCs w:val="24"/>
          </w:rPr>
          <w:t>СОДЕРЖАНИЕ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_Toc414869540 \h </w:instrText>
        </w:r>
        <w:r w:rsidR="006857EB" w:rsidRPr="00FE684A">
          <w:rPr>
            <w:webHidden/>
            <w:szCs w:val="24"/>
          </w:rPr>
        </w:r>
        <w:r w:rsidR="006857EB" w:rsidRPr="00FE684A">
          <w:rPr>
            <w:webHidden/>
            <w:szCs w:val="24"/>
          </w:rPr>
          <w:fldChar w:fldCharType="separate"/>
        </w:r>
        <w:r w:rsidR="009E5967" w:rsidRPr="00FE684A">
          <w:rPr>
            <w:webHidden/>
            <w:szCs w:val="24"/>
          </w:rPr>
          <w:t>2</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1" w:history="1">
        <w:r w:rsidR="003B1D17" w:rsidRPr="00FE684A">
          <w:rPr>
            <w:rStyle w:val="afb"/>
            <w:color w:val="auto"/>
            <w:szCs w:val="24"/>
          </w:rPr>
          <w:t>1.</w:t>
        </w:r>
        <w:r w:rsidR="003B1D17" w:rsidRPr="00FE684A">
          <w:rPr>
            <w:rFonts w:eastAsiaTheme="minorEastAsia"/>
            <w:szCs w:val="24"/>
          </w:rPr>
          <w:tab/>
        </w:r>
        <w:r w:rsidR="003B1D17" w:rsidRPr="00FE684A">
          <w:rPr>
            <w:rStyle w:val="afb"/>
            <w:color w:val="auto"/>
            <w:szCs w:val="24"/>
          </w:rPr>
          <w:t>ИЗВЕЩЕНИЕ О ПРОВЕДЕНИИ ЗАКУПКИ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_Toc414869541 \h </w:instrText>
        </w:r>
        <w:r w:rsidR="006857EB" w:rsidRPr="00FE684A">
          <w:rPr>
            <w:webHidden/>
            <w:szCs w:val="24"/>
          </w:rPr>
        </w:r>
        <w:r w:rsidR="006857EB" w:rsidRPr="00FE684A">
          <w:rPr>
            <w:webHidden/>
            <w:szCs w:val="24"/>
          </w:rPr>
          <w:fldChar w:fldCharType="separate"/>
        </w:r>
        <w:r w:rsidR="009E5967" w:rsidRPr="00FE684A">
          <w:rPr>
            <w:webHidden/>
            <w:szCs w:val="24"/>
          </w:rPr>
          <w:t>3</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2" w:history="1">
        <w:r w:rsidR="003B1D17" w:rsidRPr="00FE684A">
          <w:rPr>
            <w:rStyle w:val="afb"/>
            <w:b/>
            <w:color w:val="auto"/>
            <w:szCs w:val="24"/>
          </w:rPr>
          <w:t>ЧАСТЬ 1</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_Toc414869542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3" w:history="1">
        <w:r w:rsidR="003B1D17" w:rsidRPr="00FE684A">
          <w:rPr>
            <w:rStyle w:val="afb"/>
            <w:color w:val="auto"/>
            <w:szCs w:val="24"/>
          </w:rPr>
          <w:t>2.</w:t>
        </w:r>
        <w:r w:rsidR="003B1D17" w:rsidRPr="00FE684A">
          <w:rPr>
            <w:rFonts w:eastAsiaTheme="minorEastAsia"/>
            <w:szCs w:val="24"/>
          </w:rPr>
          <w:tab/>
        </w:r>
        <w:r w:rsidR="003B1D17" w:rsidRPr="00FE684A">
          <w:rPr>
            <w:rStyle w:val="afb"/>
            <w:color w:val="auto"/>
            <w:szCs w:val="24"/>
          </w:rPr>
          <w:t>ТРЕБОВАНИЯ. ДОКУМЕНТЫ. СОСТАВ ЗАЯВКИ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_Toc414869543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4" w:history="1">
        <w:r w:rsidR="003B1D17" w:rsidRPr="00FE684A">
          <w:rPr>
            <w:rStyle w:val="afb"/>
            <w:color w:val="auto"/>
            <w:szCs w:val="24"/>
          </w:rPr>
          <w:t>2.1.</w:t>
        </w:r>
        <w:r w:rsidR="003B1D17" w:rsidRPr="00FE684A">
          <w:rPr>
            <w:rFonts w:eastAsiaTheme="minorEastAsia"/>
            <w:szCs w:val="24"/>
          </w:rPr>
          <w:tab/>
        </w:r>
        <w:r w:rsidR="003B1D17" w:rsidRPr="00FE684A">
          <w:rPr>
            <w:rStyle w:val="afb"/>
            <w:color w:val="auto"/>
            <w:szCs w:val="24"/>
          </w:rPr>
          <w:t>ТРЕБОВАНИЯ. ДОКУМЕНТЫ, ПОДТВЕРЖДАЮЩИЕ СООТВЕТСТВИЕ УСТАНОВЛЕННЫМ ТРЕБОВАНИЯМ.</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_Toc414869544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8D18EE">
      <w:pPr>
        <w:pStyle w:val="15"/>
        <w:tabs>
          <w:tab w:val="left" w:pos="1134"/>
        </w:tabs>
        <w:rPr>
          <w:rFonts w:eastAsiaTheme="minorEastAsia"/>
          <w:szCs w:val="24"/>
        </w:rPr>
      </w:pPr>
      <w:hyperlink w:anchor="_Toc414869545" w:history="1">
        <w:r w:rsidR="003B1D17" w:rsidRPr="00FE684A">
          <w:rPr>
            <w:rStyle w:val="afb"/>
            <w:color w:val="auto"/>
            <w:szCs w:val="24"/>
          </w:rPr>
          <w:t>2.1.1.</w:t>
        </w:r>
        <w:r w:rsidR="003B1D17" w:rsidRPr="00FE684A">
          <w:rPr>
            <w:rFonts w:eastAsiaTheme="minorEastAsia"/>
            <w:szCs w:val="24"/>
          </w:rPr>
          <w:tab/>
        </w:r>
        <w:r w:rsidR="003B1D17" w:rsidRPr="00FE684A">
          <w:rPr>
            <w:rStyle w:val="afb"/>
            <w:color w:val="auto"/>
            <w:szCs w:val="24"/>
          </w:rPr>
          <w:t>Требования к участникам закупки</w:t>
        </w:r>
        <w:r w:rsidR="003B1D17" w:rsidRPr="00FE684A">
          <w:rPr>
            <w:rStyle w:val="afb"/>
            <w:bCs/>
            <w:color w:val="auto"/>
            <w:szCs w:val="24"/>
          </w:rPr>
          <w:t>, субподрядчикам (соисполнителям), изготовителям</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_Toc414869545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8D18EE">
      <w:pPr>
        <w:pStyle w:val="15"/>
        <w:tabs>
          <w:tab w:val="left" w:pos="1134"/>
        </w:tabs>
        <w:rPr>
          <w:rFonts w:eastAsiaTheme="minorEastAsia"/>
          <w:szCs w:val="24"/>
        </w:rPr>
      </w:pPr>
      <w:hyperlink w:anchor="_Toc414869546" w:history="1">
        <w:r w:rsidR="003B1D17" w:rsidRPr="00FE684A">
          <w:rPr>
            <w:rStyle w:val="afb"/>
            <w:color w:val="auto"/>
            <w:szCs w:val="24"/>
          </w:rPr>
          <w:t>2.1.2.</w:t>
        </w:r>
        <w:r w:rsidR="003B1D17" w:rsidRPr="00FE684A">
          <w:rPr>
            <w:rFonts w:eastAsiaTheme="minorEastAsia"/>
            <w:szCs w:val="24"/>
          </w:rPr>
          <w:tab/>
        </w:r>
        <w:r w:rsidR="003B1D17" w:rsidRPr="00FE684A">
          <w:rPr>
            <w:rStyle w:val="afb"/>
            <w:color w:val="auto"/>
            <w:szCs w:val="24"/>
          </w:rPr>
          <w:t>Требования к продукции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_Toc414869546 \h </w:instrText>
        </w:r>
        <w:r w:rsidR="006857EB" w:rsidRPr="00FE684A">
          <w:rPr>
            <w:webHidden/>
            <w:szCs w:val="24"/>
          </w:rPr>
        </w:r>
        <w:r w:rsidR="006857EB" w:rsidRPr="00FE684A">
          <w:rPr>
            <w:webHidden/>
            <w:szCs w:val="24"/>
          </w:rPr>
          <w:fldChar w:fldCharType="separate"/>
        </w:r>
        <w:r w:rsidR="009E5967" w:rsidRPr="00FE684A">
          <w:rPr>
            <w:webHidden/>
            <w:szCs w:val="24"/>
          </w:rPr>
          <w:t>15</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7" w:history="1">
        <w:r w:rsidR="003B1D17" w:rsidRPr="00FE684A">
          <w:rPr>
            <w:rStyle w:val="afb"/>
            <w:color w:val="auto"/>
            <w:szCs w:val="24"/>
          </w:rPr>
          <w:t>2.2.</w:t>
        </w:r>
        <w:r w:rsidR="003B1D17" w:rsidRPr="00FE684A">
          <w:rPr>
            <w:rFonts w:eastAsiaTheme="minorEastAsia"/>
            <w:szCs w:val="24"/>
          </w:rPr>
          <w:tab/>
        </w:r>
        <w:r w:rsidR="003B1D17" w:rsidRPr="00FE684A">
          <w:rPr>
            <w:rStyle w:val="afb"/>
            <w:color w:val="auto"/>
            <w:szCs w:val="24"/>
          </w:rPr>
          <w:t>СОСТАВ ЗАЯВКИ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_Toc414869547 \h </w:instrText>
        </w:r>
        <w:r w:rsidR="006857EB" w:rsidRPr="00FE684A">
          <w:rPr>
            <w:webHidden/>
            <w:szCs w:val="24"/>
          </w:rPr>
        </w:r>
        <w:r w:rsidR="006857EB" w:rsidRPr="00FE684A">
          <w:rPr>
            <w:webHidden/>
            <w:szCs w:val="24"/>
          </w:rPr>
          <w:fldChar w:fldCharType="separate"/>
        </w:r>
        <w:r w:rsidR="009E5967" w:rsidRPr="00FE684A">
          <w:rPr>
            <w:webHidden/>
            <w:szCs w:val="24"/>
          </w:rPr>
          <w:t>16</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8" w:history="1">
        <w:r w:rsidR="003B1D17" w:rsidRPr="00FE684A">
          <w:rPr>
            <w:rStyle w:val="afb"/>
            <w:color w:val="auto"/>
            <w:szCs w:val="24"/>
          </w:rPr>
          <w:t>3.</w:t>
        </w:r>
        <w:r w:rsidR="003B1D17" w:rsidRPr="00FE684A">
          <w:rPr>
            <w:rFonts w:eastAsiaTheme="minorEastAsia"/>
            <w:szCs w:val="24"/>
          </w:rPr>
          <w:tab/>
        </w:r>
        <w:r w:rsidR="003B1D17" w:rsidRPr="00FE684A">
          <w:rPr>
            <w:rStyle w:val="afb"/>
            <w:color w:val="auto"/>
            <w:szCs w:val="24"/>
          </w:rPr>
          <w:t>МЕТОДИКА РАСЧЕТА ОБЕСПЕЧЕННОСТИ ФИНАНСОВЫМИ РЕСУРСАМИ УЧАСТНИКОВ ПРОЦЕДУРЫ ЗАКУПКИ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_Toc414869548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49" w:history="1">
        <w:r w:rsidR="003B1D17" w:rsidRPr="00FE684A">
          <w:rPr>
            <w:rStyle w:val="afb"/>
            <w:color w:val="auto"/>
            <w:szCs w:val="24"/>
          </w:rPr>
          <w:t>4.</w:t>
        </w:r>
        <w:r w:rsidR="003B1D17" w:rsidRPr="00FE684A">
          <w:rPr>
            <w:rFonts w:eastAsiaTheme="minorEastAsia"/>
            <w:szCs w:val="24"/>
          </w:rPr>
          <w:tab/>
        </w:r>
        <w:r w:rsidR="003B1D17" w:rsidRPr="00FE684A">
          <w:rPr>
            <w:rStyle w:val="afb"/>
            <w:color w:val="auto"/>
            <w:szCs w:val="24"/>
          </w:rPr>
          <w:t>КРИТЕРИИ И МЕТОДИКА ОЦЕНКИ ЗАЯВОК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_Toc414869549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50" w:history="1">
        <w:r w:rsidR="003B1D17" w:rsidRPr="00FE684A">
          <w:rPr>
            <w:rStyle w:val="afb"/>
            <w:color w:val="auto"/>
            <w:szCs w:val="24"/>
          </w:rPr>
          <w:t>5.</w:t>
        </w:r>
        <w:r w:rsidR="003B1D17" w:rsidRPr="00FE684A">
          <w:rPr>
            <w:rFonts w:eastAsiaTheme="minorEastAsia"/>
            <w:szCs w:val="24"/>
          </w:rPr>
          <w:tab/>
        </w:r>
        <w:r w:rsidR="003B1D17" w:rsidRPr="00FE684A">
          <w:rPr>
            <w:rStyle w:val="afb"/>
            <w:color w:val="auto"/>
            <w:szCs w:val="24"/>
          </w:rPr>
          <w:t>ОБРАЗЦЫ ФОРМ ОСНОВНЫХ ДОКУМЕНТОВ</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_Toc414869550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51" w:history="1">
        <w:r w:rsidR="003B1D17" w:rsidRPr="00FE684A">
          <w:rPr>
            <w:rStyle w:val="afb"/>
            <w:color w:val="auto"/>
            <w:szCs w:val="24"/>
          </w:rPr>
          <w:t>5.1.</w:t>
        </w:r>
        <w:r w:rsidR="003B1D17" w:rsidRPr="00FE684A">
          <w:rPr>
            <w:rFonts w:eastAsiaTheme="minorEastAsia"/>
            <w:szCs w:val="24"/>
          </w:rPr>
          <w:tab/>
        </w:r>
        <w:r w:rsidR="003B1D17" w:rsidRPr="00FE684A">
          <w:rPr>
            <w:rStyle w:val="afb"/>
            <w:color w:val="auto"/>
            <w:szCs w:val="24"/>
          </w:rPr>
          <w:t>Образцы форм основных документов, включаемых в заявку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_Toc414869551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52" w:history="1">
        <w:r w:rsidR="003B1D17" w:rsidRPr="00FE684A">
          <w:rPr>
            <w:rStyle w:val="afb"/>
            <w:color w:val="auto"/>
            <w:szCs w:val="24"/>
          </w:rPr>
          <w:t>5.2.</w:t>
        </w:r>
        <w:r w:rsidR="003B1D17" w:rsidRPr="00FE684A">
          <w:rPr>
            <w:rFonts w:eastAsiaTheme="minorEastAsia"/>
            <w:szCs w:val="24"/>
          </w:rPr>
          <w:tab/>
        </w:r>
        <w:r w:rsidR="003B1D17" w:rsidRPr="00FE684A">
          <w:rPr>
            <w:rStyle w:val="afb"/>
            <w:color w:val="auto"/>
            <w:szCs w:val="24"/>
          </w:rPr>
          <w:t>Образцы форм обеспечения заявки на участие в закупке и обеспечения договора</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_Toc414869552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8D18EE">
      <w:pPr>
        <w:pStyle w:val="2a"/>
        <w:rPr>
          <w:rFonts w:ascii="Times New Roman" w:eastAsiaTheme="minorEastAsia" w:hAnsi="Times New Roman" w:cs="Times New Roman"/>
          <w:b w:val="0"/>
          <w:bCs w:val="0"/>
          <w:sz w:val="24"/>
          <w:szCs w:val="24"/>
        </w:rPr>
      </w:pPr>
      <w:hyperlink w:anchor="_Toc414869553" w:history="1">
        <w:r w:rsidR="003B1D17" w:rsidRPr="00FE684A">
          <w:rPr>
            <w:rStyle w:val="afb"/>
            <w:rFonts w:ascii="Times New Roman" w:hAnsi="Times New Roman" w:cs="Times New Roman"/>
            <w:b w:val="0"/>
            <w:color w:val="auto"/>
            <w:sz w:val="24"/>
            <w:szCs w:val="24"/>
          </w:rPr>
          <w:t>БАНКОВСКАЯ ГАРАНТИЯ ОБЕСПЕЧЕНИЯ ЗАЯВКИ НА УЧАСТИЕ В ЗАКУПКЕ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_Toc414869553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8D18EE">
      <w:pPr>
        <w:pStyle w:val="2a"/>
        <w:rPr>
          <w:rFonts w:ascii="Times New Roman" w:eastAsiaTheme="minorEastAsia" w:hAnsi="Times New Roman" w:cs="Times New Roman"/>
          <w:b w:val="0"/>
          <w:bCs w:val="0"/>
          <w:sz w:val="24"/>
          <w:szCs w:val="24"/>
        </w:rPr>
      </w:pPr>
      <w:hyperlink w:anchor="_Toc414869554" w:history="1">
        <w:r w:rsidR="003B1D17" w:rsidRPr="00FE684A">
          <w:rPr>
            <w:rStyle w:val="afb"/>
            <w:rFonts w:ascii="Times New Roman" w:hAnsi="Times New Roman" w:cs="Times New Roman"/>
            <w:b w:val="0"/>
            <w:color w:val="auto"/>
            <w:sz w:val="24"/>
            <w:szCs w:val="24"/>
          </w:rPr>
          <w:t>БАНКОВСКАЯ ГАРАНТИЯ ОБЕСПЕЧЕНИЯ ДОГОВОРА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_Toc414869554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8D18EE">
      <w:pPr>
        <w:pStyle w:val="2a"/>
        <w:rPr>
          <w:rFonts w:ascii="Times New Roman" w:eastAsiaTheme="minorEastAsia" w:hAnsi="Times New Roman" w:cs="Times New Roman"/>
          <w:b w:val="0"/>
          <w:bCs w:val="0"/>
          <w:sz w:val="24"/>
          <w:szCs w:val="24"/>
        </w:rPr>
      </w:pPr>
      <w:hyperlink w:anchor="_Toc414869555" w:history="1">
        <w:r w:rsidR="003B1D17" w:rsidRPr="00FE684A">
          <w:rPr>
            <w:rStyle w:val="afb"/>
            <w:rFonts w:ascii="Times New Roman" w:hAnsi="Times New Roman" w:cs="Times New Roman"/>
            <w:b w:val="0"/>
            <w:color w:val="auto"/>
            <w:sz w:val="24"/>
            <w:szCs w:val="24"/>
          </w:rPr>
          <w:t>ДОГОВОР ПОРУЧИТЕЛЬСТВА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_Toc414869555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8D18EE">
      <w:pPr>
        <w:pStyle w:val="15"/>
        <w:rPr>
          <w:rFonts w:eastAsiaTheme="minorEastAsia"/>
          <w:szCs w:val="24"/>
        </w:rPr>
      </w:pPr>
      <w:hyperlink w:anchor="_Toc414869556" w:history="1">
        <w:r w:rsidR="003B1D17" w:rsidRPr="00FE684A">
          <w:rPr>
            <w:rStyle w:val="afb"/>
            <w:b/>
            <w:color w:val="auto"/>
            <w:szCs w:val="24"/>
          </w:rPr>
          <w:t>ЧАСТЬ 2</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_Toc414869556 \h </w:instrText>
        </w:r>
        <w:r w:rsidR="006857EB" w:rsidRPr="00FE684A">
          <w:rPr>
            <w:webHidden/>
            <w:szCs w:val="24"/>
          </w:rPr>
        </w:r>
        <w:r w:rsidR="006857EB" w:rsidRPr="00FE684A">
          <w:rPr>
            <w:webHidden/>
            <w:szCs w:val="24"/>
          </w:rPr>
          <w:fldChar w:fldCharType="separate"/>
        </w:r>
        <w:r w:rsidR="009E5967" w:rsidRPr="00FE684A">
          <w:rPr>
            <w:webHidden/>
            <w:szCs w:val="24"/>
          </w:rPr>
          <w:t>19</w:t>
        </w:r>
        <w:r w:rsidR="006857EB" w:rsidRPr="00FE684A">
          <w:rPr>
            <w:webHidden/>
            <w:szCs w:val="24"/>
          </w:rPr>
          <w:fldChar w:fldCharType="end"/>
        </w:r>
      </w:hyperlink>
    </w:p>
    <w:p w:rsidR="003B1D17" w:rsidRPr="00FE684A" w:rsidRDefault="008D18EE">
      <w:pPr>
        <w:pStyle w:val="15"/>
        <w:rPr>
          <w:rFonts w:eastAsiaTheme="minorEastAsia"/>
          <w:szCs w:val="24"/>
        </w:rPr>
      </w:pPr>
      <w:hyperlink w:anchor="_Toc414869557" w:history="1">
        <w:r w:rsidR="003B1D17" w:rsidRPr="00FE684A">
          <w:rPr>
            <w:rStyle w:val="afb"/>
            <w:b/>
            <w:color w:val="auto"/>
            <w:szCs w:val="24"/>
          </w:rPr>
          <w:t>ЧАСТЬ 3</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_Toc414869557 \h </w:instrText>
        </w:r>
        <w:r w:rsidR="006857EB" w:rsidRPr="00FE684A">
          <w:rPr>
            <w:webHidden/>
            <w:szCs w:val="24"/>
          </w:rPr>
        </w:r>
        <w:r w:rsidR="006857EB" w:rsidRPr="00FE684A">
          <w:rPr>
            <w:webHidden/>
            <w:szCs w:val="24"/>
          </w:rPr>
          <w:fldChar w:fldCharType="separate"/>
        </w:r>
        <w:r w:rsidR="009E5967" w:rsidRPr="00FE684A">
          <w:rPr>
            <w:webHidden/>
            <w:szCs w:val="24"/>
          </w:rPr>
          <w:t>19</w:t>
        </w:r>
        <w:r w:rsidR="006857EB" w:rsidRPr="00FE684A">
          <w:rPr>
            <w:webHidden/>
            <w:szCs w:val="24"/>
          </w:rPr>
          <w:fldChar w:fldCharType="end"/>
        </w:r>
      </w:hyperlink>
    </w:p>
    <w:p w:rsidR="005D6E3F" w:rsidRPr="00FE684A" w:rsidRDefault="006857EB" w:rsidP="00F73FC4">
      <w:pPr>
        <w:tabs>
          <w:tab w:val="left" w:pos="426"/>
        </w:tabs>
        <w:spacing w:after="120"/>
        <w:jc w:val="both"/>
        <w:rPr>
          <w:b/>
        </w:rPr>
      </w:pPr>
      <w:r w:rsidRPr="00FE684A">
        <w:rPr>
          <w:bCs/>
        </w:rPr>
        <w:fldChar w:fldCharType="end"/>
      </w:r>
    </w:p>
    <w:p w:rsidR="00F74A75" w:rsidRPr="00FE684A" w:rsidRDefault="00F74A75" w:rsidP="005D6E3F">
      <w:pPr>
        <w:rPr>
          <w:bCs/>
          <w:sz w:val="28"/>
          <w:szCs w:val="28"/>
        </w:rPr>
      </w:pPr>
    </w:p>
    <w:p w:rsidR="00F74A75" w:rsidRPr="00FE684A" w:rsidRDefault="00F74A75" w:rsidP="00600E86">
      <w:pPr>
        <w:rPr>
          <w:bCs/>
        </w:rPr>
      </w:pPr>
    </w:p>
    <w:p w:rsidR="00F74A75" w:rsidRPr="00FE684A" w:rsidRDefault="00F74A75" w:rsidP="00600E86">
      <w:pPr>
        <w:rPr>
          <w:bCs/>
        </w:rPr>
        <w:sectPr w:rsidR="00F74A75" w:rsidRPr="00FE684A"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FE684A" w:rsidRDefault="00146954" w:rsidP="004B3019">
      <w:pPr>
        <w:rPr>
          <w:sz w:val="28"/>
          <w:szCs w:val="28"/>
        </w:rPr>
      </w:pPr>
      <w:bookmarkStart w:id="7" w:name="_Toc397064010"/>
    </w:p>
    <w:p w:rsidR="005C0EFF" w:rsidRPr="00FE684A" w:rsidRDefault="005C0EFF" w:rsidP="00F73FC4">
      <w:pPr>
        <w:pStyle w:val="10"/>
        <w:numPr>
          <w:ilvl w:val="0"/>
          <w:numId w:val="22"/>
        </w:numPr>
        <w:tabs>
          <w:tab w:val="left" w:pos="426"/>
        </w:tabs>
        <w:ind w:left="0" w:firstLine="0"/>
        <w:jc w:val="center"/>
        <w:rPr>
          <w:sz w:val="28"/>
          <w:szCs w:val="28"/>
        </w:rPr>
      </w:pPr>
      <w:bookmarkStart w:id="8" w:name="_Toc398564572"/>
      <w:bookmarkStart w:id="9" w:name="_Toc399408082"/>
      <w:bookmarkStart w:id="10" w:name="_Toc414869541"/>
      <w:bookmarkEnd w:id="7"/>
      <w:r w:rsidRPr="00FE684A">
        <w:rPr>
          <w:sz w:val="28"/>
          <w:szCs w:val="28"/>
        </w:rPr>
        <w:t xml:space="preserve">ИЗВЕЩЕНИЕ О ПРОВЕДЕНИИ </w:t>
      </w:r>
      <w:bookmarkEnd w:id="8"/>
      <w:bookmarkEnd w:id="9"/>
      <w:r w:rsidR="00BA3C22" w:rsidRPr="00FE684A">
        <w:rPr>
          <w:sz w:val="28"/>
          <w:szCs w:val="28"/>
        </w:rPr>
        <w:t>ЗАКУПКИ</w:t>
      </w:r>
      <w:bookmarkEnd w:id="10"/>
    </w:p>
    <w:p w:rsidR="006E046C" w:rsidRPr="00FE684A" w:rsidRDefault="006E046C" w:rsidP="00347B82">
      <w:pPr>
        <w:rPr>
          <w:sz w:val="28"/>
          <w:szCs w:val="28"/>
        </w:rPr>
      </w:pP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rPr>
      </w:pPr>
      <w:r w:rsidRPr="00D34A14">
        <w:rPr>
          <w:rFonts w:ascii="Times New Roman" w:eastAsia="Times New Roman" w:hAnsi="Times New Roman"/>
          <w:sz w:val="28"/>
          <w:szCs w:val="28"/>
          <w:lang w:eastAsia="ru-RU"/>
        </w:rPr>
        <w:t xml:space="preserve">Форма и способ процедуры закупки: </w:t>
      </w:r>
      <w:r w:rsidRPr="00D34A14">
        <w:rPr>
          <w:rFonts w:ascii="Times New Roman" w:hAnsi="Times New Roman"/>
        </w:rPr>
        <w:t>Открытый одноэтапный запрос предложений в электронной форме без квалификационного отбора.</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34A14">
        <w:rPr>
          <w:rFonts w:ascii="Times New Roman" w:hAnsi="Times New Roman"/>
          <w:sz w:val="28"/>
          <w:szCs w:val="28"/>
        </w:rPr>
        <w:t xml:space="preserve">Закупка проводится в соответствии с Единым </w:t>
      </w:r>
      <w:r w:rsidRPr="00D34A14">
        <w:rPr>
          <w:rFonts w:ascii="Times New Roman" w:eastAsia="Times New Roman" w:hAnsi="Times New Roman"/>
          <w:sz w:val="28"/>
          <w:szCs w:val="28"/>
          <w:lang w:eastAsia="ru-RU"/>
        </w:rPr>
        <w:t>отраслевым</w:t>
      </w:r>
      <w:r w:rsidRPr="00D34A14">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D34A14">
        <w:rPr>
          <w:rFonts w:ascii="Times New Roman" w:hAnsi="Times New Roman"/>
          <w:sz w:val="28"/>
          <w:szCs w:val="28"/>
        </w:rPr>
        <w:t>Росатом</w:t>
      </w:r>
      <w:proofErr w:type="spellEnd"/>
      <w:r w:rsidRPr="00D34A14">
        <w:rPr>
          <w:rFonts w:ascii="Times New Roman" w:hAnsi="Times New Roman"/>
          <w:sz w:val="28"/>
          <w:szCs w:val="28"/>
        </w:rPr>
        <w:t xml:space="preserve">» с изменениями, утвержденными решением наблюдательного совета </w:t>
      </w:r>
      <w:proofErr w:type="spellStart"/>
      <w:r w:rsidRPr="00D34A14">
        <w:rPr>
          <w:rFonts w:ascii="Times New Roman" w:hAnsi="Times New Roman"/>
          <w:sz w:val="28"/>
          <w:szCs w:val="28"/>
        </w:rPr>
        <w:t>Госкорпорации</w:t>
      </w:r>
      <w:proofErr w:type="spellEnd"/>
      <w:r w:rsidRPr="00D34A14">
        <w:rPr>
          <w:rFonts w:ascii="Times New Roman" w:hAnsi="Times New Roman"/>
          <w:sz w:val="28"/>
          <w:szCs w:val="28"/>
        </w:rPr>
        <w:t xml:space="preserve"> «</w:t>
      </w:r>
      <w:proofErr w:type="spellStart"/>
      <w:r w:rsidRPr="00D34A14">
        <w:rPr>
          <w:rFonts w:ascii="Times New Roman" w:hAnsi="Times New Roman"/>
          <w:sz w:val="28"/>
          <w:szCs w:val="28"/>
        </w:rPr>
        <w:t>Росатом</w:t>
      </w:r>
      <w:proofErr w:type="spellEnd"/>
      <w:r w:rsidRPr="00D34A14">
        <w:rPr>
          <w:rFonts w:ascii="Times New Roman" w:hAnsi="Times New Roman"/>
          <w:sz w:val="28"/>
          <w:szCs w:val="28"/>
        </w:rPr>
        <w:t>»</w:t>
      </w:r>
      <w:r w:rsidRPr="00D34A14">
        <w:rPr>
          <w:rFonts w:ascii="Times New Roman" w:hAnsi="Times New Roman"/>
        </w:rPr>
        <w:t xml:space="preserve"> (протокол от 29.04.2015 №72).</w:t>
      </w:r>
    </w:p>
    <w:p w:rsidR="00C43A37" w:rsidRPr="00D34A14" w:rsidRDefault="00C43A37" w:rsidP="00C43A37">
      <w:pPr>
        <w:tabs>
          <w:tab w:val="left" w:pos="1134"/>
        </w:tabs>
        <w:ind w:firstLine="709"/>
        <w:contextualSpacing/>
        <w:jc w:val="both"/>
        <w:rPr>
          <w:rFonts w:eastAsia="Calibri"/>
          <w:bCs/>
          <w:sz w:val="28"/>
          <w:szCs w:val="28"/>
          <w:lang w:eastAsia="en-US"/>
        </w:rPr>
      </w:pPr>
      <w:r w:rsidRPr="00D34A14">
        <w:rPr>
          <w:rFonts w:eastAsia="Calibri"/>
          <w:sz w:val="28"/>
          <w:szCs w:val="28"/>
          <w:lang w:eastAsia="en-US"/>
        </w:rPr>
        <w:t xml:space="preserve">На Заказчика </w:t>
      </w:r>
      <w:r w:rsidRPr="00D34A14">
        <w:rPr>
          <w:rFonts w:eastAsia="Calibri"/>
          <w:sz w:val="22"/>
          <w:szCs w:val="22"/>
          <w:lang w:eastAsia="en-US"/>
        </w:rPr>
        <w:t>распространяется</w:t>
      </w:r>
      <w:r w:rsidRPr="00D34A14">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C43A37" w:rsidRPr="00D34A14" w:rsidRDefault="00C43A37" w:rsidP="00C43A37">
      <w:pPr>
        <w:pStyle w:val="afff"/>
        <w:numPr>
          <w:ilvl w:val="0"/>
          <w:numId w:val="21"/>
        </w:numPr>
        <w:tabs>
          <w:tab w:val="left" w:pos="0"/>
          <w:tab w:val="left" w:pos="1134"/>
        </w:tabs>
        <w:spacing w:after="0" w:line="240" w:lineRule="auto"/>
        <w:jc w:val="both"/>
        <w:rPr>
          <w:rFonts w:ascii="Times New Roman" w:hAnsi="Times New Roman"/>
          <w:spacing w:val="-6"/>
          <w:sz w:val="28"/>
          <w:szCs w:val="28"/>
        </w:rPr>
      </w:pPr>
      <w:r w:rsidRPr="00D34A14">
        <w:rPr>
          <w:rFonts w:ascii="Times New Roman" w:hAnsi="Times New Roman"/>
          <w:sz w:val="28"/>
          <w:szCs w:val="28"/>
        </w:rPr>
        <w:t>Предмет</w:t>
      </w:r>
      <w:r w:rsidRPr="00D34A14">
        <w:rPr>
          <w:rFonts w:ascii="Times New Roman" w:hAnsi="Times New Roman"/>
          <w:spacing w:val="-6"/>
          <w:sz w:val="28"/>
          <w:szCs w:val="28"/>
        </w:rPr>
        <w:t xml:space="preserve"> закупки: право заключения договора на поставку комплекта электронных учебных тренажёров системы предупреждения и воздействия "Дым-Т" АВМК.161458.001.</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rPr>
      </w:pPr>
      <w:r w:rsidRPr="00D34A14">
        <w:rPr>
          <w:rFonts w:ascii="Times New Roman" w:hAnsi="Times New Roman"/>
          <w:sz w:val="28"/>
          <w:szCs w:val="28"/>
        </w:rPr>
        <w:t>Заказчик</w:t>
      </w:r>
      <w:r w:rsidRPr="00D34A14">
        <w:rPr>
          <w:rFonts w:ascii="Times New Roman" w:hAnsi="Times New Roman"/>
          <w:spacing w:val="-6"/>
          <w:sz w:val="28"/>
          <w:szCs w:val="28"/>
        </w:rPr>
        <w:t>: АО «НПК «Дедал»</w:t>
      </w:r>
    </w:p>
    <w:p w:rsidR="00C43A37" w:rsidRPr="00D34A14" w:rsidRDefault="00C43A37" w:rsidP="00C43A37">
      <w:pPr>
        <w:ind w:firstLine="709"/>
        <w:rPr>
          <w:sz w:val="28"/>
          <w:szCs w:val="28"/>
        </w:rPr>
      </w:pPr>
      <w:r w:rsidRPr="00D34A14">
        <w:rPr>
          <w:sz w:val="28"/>
          <w:szCs w:val="28"/>
        </w:rPr>
        <w:t xml:space="preserve">Место нахождения: </w:t>
      </w:r>
      <w:proofErr w:type="gramStart"/>
      <w:r w:rsidRPr="00D34A14">
        <w:rPr>
          <w:spacing w:val="-6"/>
          <w:sz w:val="28"/>
          <w:szCs w:val="28"/>
        </w:rPr>
        <w:t xml:space="preserve">Россия, 141980, Московская область, г. Дубна, ул. </w:t>
      </w:r>
      <w:proofErr w:type="spellStart"/>
      <w:r w:rsidRPr="00D34A14">
        <w:rPr>
          <w:spacing w:val="-6"/>
          <w:sz w:val="28"/>
          <w:szCs w:val="28"/>
        </w:rPr>
        <w:t>Жолио</w:t>
      </w:r>
      <w:proofErr w:type="spellEnd"/>
      <w:r w:rsidRPr="00D34A14">
        <w:rPr>
          <w:spacing w:val="-6"/>
          <w:sz w:val="28"/>
          <w:szCs w:val="28"/>
        </w:rPr>
        <w:t>-Кюри, д.20, стр.41</w:t>
      </w:r>
      <w:proofErr w:type="gramEnd"/>
    </w:p>
    <w:p w:rsidR="00C43A37" w:rsidRPr="00D34A14" w:rsidRDefault="00C43A37" w:rsidP="00C43A37">
      <w:pPr>
        <w:ind w:firstLine="709"/>
        <w:rPr>
          <w:sz w:val="28"/>
          <w:szCs w:val="28"/>
        </w:rPr>
      </w:pPr>
      <w:r w:rsidRPr="00D34A14">
        <w:rPr>
          <w:sz w:val="28"/>
          <w:szCs w:val="28"/>
        </w:rPr>
        <w:t xml:space="preserve">Почтовый адрес: </w:t>
      </w:r>
      <w:r w:rsidRPr="00D34A14">
        <w:rPr>
          <w:spacing w:val="-6"/>
          <w:sz w:val="28"/>
          <w:szCs w:val="28"/>
        </w:rPr>
        <w:t>Россия, 141980, Московская область, г. Дубна, ул. Промышленная, д.8</w:t>
      </w:r>
    </w:p>
    <w:p w:rsidR="00C43A37" w:rsidRPr="00D34A14" w:rsidRDefault="00C43A37" w:rsidP="00C43A37">
      <w:pPr>
        <w:tabs>
          <w:tab w:val="left" w:pos="1134"/>
        </w:tabs>
        <w:ind w:firstLine="709"/>
        <w:contextualSpacing/>
        <w:jc w:val="both"/>
        <w:rPr>
          <w:sz w:val="28"/>
          <w:szCs w:val="28"/>
        </w:rPr>
      </w:pPr>
      <w:r w:rsidRPr="00D34A14">
        <w:rPr>
          <w:sz w:val="28"/>
          <w:szCs w:val="28"/>
        </w:rPr>
        <w:t>Тел./факс, эл. Почта: (49621)2-81-50, info@dedal.ru</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rPr>
      </w:pPr>
      <w:r w:rsidRPr="00D34A14">
        <w:rPr>
          <w:rFonts w:ascii="Times New Roman" w:hAnsi="Times New Roman"/>
          <w:sz w:val="28"/>
          <w:szCs w:val="28"/>
        </w:rPr>
        <w:t>Организатор закупки:</w:t>
      </w:r>
      <w:r w:rsidRPr="00D34A14">
        <w:rPr>
          <w:rFonts w:ascii="Times New Roman" w:hAnsi="Times New Roman"/>
          <w:spacing w:val="-6"/>
          <w:sz w:val="28"/>
          <w:szCs w:val="28"/>
        </w:rPr>
        <w:t> АО «НПК «Дедал»</w:t>
      </w:r>
    </w:p>
    <w:p w:rsidR="00C43A37" w:rsidRPr="00D34A14" w:rsidRDefault="00C43A37" w:rsidP="00C43A37">
      <w:pPr>
        <w:pStyle w:val="afff"/>
        <w:ind w:left="1069"/>
        <w:rPr>
          <w:rFonts w:ascii="Times New Roman" w:hAnsi="Times New Roman"/>
          <w:sz w:val="28"/>
          <w:szCs w:val="28"/>
        </w:rPr>
      </w:pPr>
      <w:r w:rsidRPr="00D34A14">
        <w:rPr>
          <w:rFonts w:ascii="Times New Roman" w:hAnsi="Times New Roman"/>
          <w:sz w:val="28"/>
          <w:szCs w:val="28"/>
        </w:rPr>
        <w:t xml:space="preserve">Место нахождения: </w:t>
      </w:r>
      <w:proofErr w:type="gramStart"/>
      <w:r w:rsidRPr="00D34A14">
        <w:rPr>
          <w:rFonts w:ascii="Times New Roman" w:hAnsi="Times New Roman"/>
          <w:spacing w:val="-6"/>
          <w:sz w:val="28"/>
          <w:szCs w:val="28"/>
        </w:rPr>
        <w:t xml:space="preserve">Россия, 141980, Московская область, г. Дубна, ул. </w:t>
      </w:r>
      <w:proofErr w:type="spellStart"/>
      <w:r w:rsidRPr="00D34A14">
        <w:rPr>
          <w:rFonts w:ascii="Times New Roman" w:hAnsi="Times New Roman"/>
          <w:spacing w:val="-6"/>
          <w:sz w:val="28"/>
          <w:szCs w:val="28"/>
        </w:rPr>
        <w:t>Жолио</w:t>
      </w:r>
      <w:proofErr w:type="spellEnd"/>
      <w:r w:rsidRPr="00D34A14">
        <w:rPr>
          <w:rFonts w:ascii="Times New Roman" w:hAnsi="Times New Roman"/>
          <w:spacing w:val="-6"/>
          <w:sz w:val="28"/>
          <w:szCs w:val="28"/>
        </w:rPr>
        <w:t>-Кюри, д.20, стр.41</w:t>
      </w:r>
      <w:proofErr w:type="gramEnd"/>
    </w:p>
    <w:p w:rsidR="00C43A37" w:rsidRPr="00D34A14" w:rsidRDefault="00C43A37" w:rsidP="00C43A37">
      <w:pPr>
        <w:pStyle w:val="afff"/>
        <w:tabs>
          <w:tab w:val="left" w:pos="1134"/>
        </w:tabs>
        <w:ind w:left="1069"/>
        <w:rPr>
          <w:rFonts w:ascii="Times New Roman" w:hAnsi="Times New Roman"/>
          <w:spacing w:val="-6"/>
          <w:sz w:val="28"/>
          <w:szCs w:val="28"/>
        </w:rPr>
      </w:pPr>
      <w:r w:rsidRPr="00D34A14">
        <w:rPr>
          <w:rFonts w:ascii="Times New Roman" w:hAnsi="Times New Roman"/>
          <w:sz w:val="28"/>
          <w:szCs w:val="28"/>
        </w:rPr>
        <w:t xml:space="preserve">Почтовый адрес: </w:t>
      </w:r>
      <w:r w:rsidRPr="00D34A14">
        <w:rPr>
          <w:rFonts w:ascii="Times New Roman" w:hAnsi="Times New Roman"/>
          <w:spacing w:val="-6"/>
          <w:sz w:val="28"/>
          <w:szCs w:val="28"/>
        </w:rPr>
        <w:t>Россия, 141980, Московская область, г. Дубна, ул. Промышленная, д.8</w:t>
      </w:r>
    </w:p>
    <w:p w:rsidR="00C43A37" w:rsidRPr="00D34A14" w:rsidRDefault="00C43A37" w:rsidP="00C43A37">
      <w:pPr>
        <w:pStyle w:val="afff"/>
        <w:tabs>
          <w:tab w:val="left" w:pos="1134"/>
        </w:tabs>
        <w:ind w:left="1069"/>
        <w:rPr>
          <w:rFonts w:ascii="Times New Roman" w:hAnsi="Times New Roman"/>
          <w:sz w:val="28"/>
          <w:szCs w:val="28"/>
        </w:rPr>
      </w:pPr>
      <w:r w:rsidRPr="00D34A14">
        <w:rPr>
          <w:rFonts w:ascii="Times New Roman" w:hAnsi="Times New Roman"/>
          <w:sz w:val="28"/>
          <w:szCs w:val="28"/>
        </w:rPr>
        <w:t>Контактное лицо: Супрунов В.Н., (49621)2-81-50, info@dedal.ru</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 xml:space="preserve">Количество лотов: 1 (один). </w:t>
      </w:r>
    </w:p>
    <w:p w:rsidR="00C43A37" w:rsidRPr="00D34A14" w:rsidRDefault="00C43A37" w:rsidP="00C43A37">
      <w:pPr>
        <w:pStyle w:val="afff"/>
        <w:numPr>
          <w:ilvl w:val="0"/>
          <w:numId w:val="21"/>
        </w:numPr>
        <w:tabs>
          <w:tab w:val="left" w:pos="0"/>
          <w:tab w:val="left" w:pos="1134"/>
        </w:tabs>
        <w:spacing w:after="0" w:line="240" w:lineRule="auto"/>
        <w:jc w:val="both"/>
        <w:rPr>
          <w:rFonts w:ascii="Times New Roman" w:hAnsi="Times New Roman"/>
          <w:sz w:val="28"/>
          <w:szCs w:val="28"/>
        </w:rPr>
      </w:pPr>
      <w:r w:rsidRPr="00D34A14">
        <w:rPr>
          <w:rFonts w:ascii="Times New Roman" w:hAnsi="Times New Roman"/>
          <w:sz w:val="28"/>
          <w:szCs w:val="28"/>
        </w:rPr>
        <w:t>Предмет договора: поставка комплекта электронных учебных тренажёров системы предупреждения и воздействия "Дым-Т" АВМК.161458.001</w:t>
      </w:r>
    </w:p>
    <w:p w:rsidR="00C43A37" w:rsidRPr="00D34A14" w:rsidRDefault="00C43A37" w:rsidP="00C43A37">
      <w:pPr>
        <w:tabs>
          <w:tab w:val="left" w:pos="1134"/>
        </w:tabs>
        <w:ind w:firstLine="709"/>
        <w:contextualSpacing/>
        <w:jc w:val="both"/>
        <w:rPr>
          <w:sz w:val="28"/>
          <w:szCs w:val="28"/>
        </w:rPr>
      </w:pPr>
      <w:r w:rsidRPr="00D34A14">
        <w:rPr>
          <w:sz w:val="28"/>
          <w:szCs w:val="28"/>
        </w:rPr>
        <w:t>Срок выполнения: с момента заключения договора до 09.10.2015</w:t>
      </w:r>
    </w:p>
    <w:p w:rsidR="00C43A37" w:rsidRPr="00D34A14" w:rsidRDefault="00C43A37" w:rsidP="00C43A37">
      <w:pPr>
        <w:tabs>
          <w:tab w:val="left" w:pos="1134"/>
        </w:tabs>
        <w:ind w:firstLine="709"/>
        <w:contextualSpacing/>
        <w:jc w:val="both"/>
        <w:rPr>
          <w:sz w:val="28"/>
          <w:szCs w:val="28"/>
        </w:rPr>
      </w:pPr>
      <w:r w:rsidRPr="00D34A14">
        <w:rPr>
          <w:sz w:val="28"/>
          <w:szCs w:val="28"/>
        </w:rPr>
        <w:t xml:space="preserve">Место выполнения/поставки: </w:t>
      </w:r>
      <w:r w:rsidRPr="00D34A14">
        <w:rPr>
          <w:spacing w:val="-6"/>
          <w:sz w:val="28"/>
          <w:szCs w:val="28"/>
        </w:rPr>
        <w:t>Россия, 141980, Московская область, г. Дубна, ул. Промышленная, д.8</w:t>
      </w:r>
    </w:p>
    <w:p w:rsidR="00C43A37" w:rsidRPr="00D34A14" w:rsidRDefault="00C43A37" w:rsidP="00C43A37">
      <w:pPr>
        <w:tabs>
          <w:tab w:val="left" w:pos="1134"/>
        </w:tabs>
        <w:ind w:firstLine="709"/>
        <w:contextualSpacing/>
        <w:jc w:val="both"/>
        <w:rPr>
          <w:sz w:val="28"/>
          <w:szCs w:val="28"/>
        </w:rPr>
      </w:pPr>
      <w:r w:rsidRPr="00D34A14">
        <w:rPr>
          <w:sz w:val="28"/>
          <w:szCs w:val="28"/>
        </w:rPr>
        <w:t xml:space="preserve">Состав и объем </w:t>
      </w:r>
      <w:r w:rsidRPr="00D34A14">
        <w:t>поставок/работ/услуг</w:t>
      </w:r>
      <w:r w:rsidRPr="00D34A14">
        <w:rPr>
          <w:sz w:val="28"/>
          <w:szCs w:val="28"/>
        </w:rPr>
        <w:t>:</w:t>
      </w:r>
      <w:r w:rsidRPr="00D34A14">
        <w:t xml:space="preserve"> </w:t>
      </w:r>
      <w:r w:rsidRPr="00D34A14">
        <w:rPr>
          <w:sz w:val="28"/>
          <w:szCs w:val="28"/>
        </w:rPr>
        <w:t>все необходимые сведения приведены в Томе 2 закупочной документации.</w:t>
      </w:r>
    </w:p>
    <w:p w:rsidR="00C43A37" w:rsidRPr="00D34A14" w:rsidRDefault="00C43A37" w:rsidP="00C43A37">
      <w:pPr>
        <w:tabs>
          <w:tab w:val="left" w:pos="1134"/>
        </w:tabs>
        <w:ind w:firstLine="709"/>
        <w:contextualSpacing/>
        <w:jc w:val="both"/>
      </w:pPr>
      <w:r w:rsidRPr="00D34A14">
        <w:rPr>
          <w:sz w:val="28"/>
          <w:szCs w:val="28"/>
        </w:rPr>
        <w:t xml:space="preserve">Предложение частичного выполнения </w:t>
      </w:r>
      <w:r w:rsidRPr="00D34A14">
        <w:t>поставок/работ/услуг не допускается.</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Условия оплаты: Форма оплаты безналичная. Аванс 50% после предоставления обеспечения исполнения договора в форме безотзывной банковской гарантии в размере аванса, в соответствии с Проектом договора.</w:t>
      </w:r>
    </w:p>
    <w:p w:rsidR="00C43A37" w:rsidRPr="00D34A14" w:rsidRDefault="00C43A37" w:rsidP="00C43A37">
      <w:pPr>
        <w:ind w:right="153" w:firstLine="709"/>
        <w:jc w:val="both"/>
      </w:pPr>
      <w:r w:rsidRPr="00D34A14">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D34A14">
        <w:t>.</w:t>
      </w:r>
    </w:p>
    <w:p w:rsidR="00C43A37" w:rsidRPr="00D34A14" w:rsidRDefault="00C43A37" w:rsidP="00C43A37">
      <w:pPr>
        <w:tabs>
          <w:tab w:val="left" w:pos="1134"/>
        </w:tabs>
        <w:ind w:firstLine="709"/>
        <w:contextualSpacing/>
        <w:jc w:val="both"/>
        <w:rPr>
          <w:sz w:val="28"/>
          <w:szCs w:val="28"/>
        </w:rPr>
      </w:pPr>
      <w:r w:rsidRPr="00D34A14">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lastRenderedPageBreak/>
        <w:t xml:space="preserve">Начальная (максимальная) цена договора: </w:t>
      </w:r>
      <w:r w:rsidRPr="00D34A14">
        <w:rPr>
          <w:rFonts w:ascii="Times New Roman" w:hAnsi="Times New Roman"/>
          <w:sz w:val="28"/>
          <w:szCs w:val="28"/>
          <w:u w:val="single"/>
        </w:rPr>
        <w:t>19354360,00</w:t>
      </w:r>
      <w:r w:rsidRPr="00D34A14">
        <w:rPr>
          <w:rFonts w:ascii="Times New Roman" w:hAnsi="Times New Roman"/>
          <w:sz w:val="28"/>
          <w:szCs w:val="28"/>
        </w:rPr>
        <w:t xml:space="preserve"> включая НДС.</w:t>
      </w:r>
    </w:p>
    <w:p w:rsidR="00C43A37" w:rsidRPr="00D34A14" w:rsidRDefault="00C43A37" w:rsidP="00C43A37">
      <w:pPr>
        <w:tabs>
          <w:tab w:val="left" w:pos="1134"/>
        </w:tabs>
        <w:ind w:firstLine="709"/>
        <w:contextualSpacing/>
        <w:jc w:val="both"/>
      </w:pPr>
      <w:r w:rsidRPr="00D34A14">
        <w:t>Предложение участника о цене договора не должно превышать начальную (максимальную) цену договора в базисе поданной участником закупки цены.</w:t>
      </w:r>
    </w:p>
    <w:p w:rsidR="00C43A37" w:rsidRPr="00D34A14" w:rsidRDefault="00C43A37" w:rsidP="00C43A37">
      <w:pPr>
        <w:tabs>
          <w:tab w:val="left" w:pos="1134"/>
        </w:tabs>
        <w:ind w:firstLine="709"/>
        <w:contextualSpacing/>
        <w:jc w:val="both"/>
      </w:pPr>
      <w:r w:rsidRPr="00D34A14">
        <w:rPr>
          <w:sz w:val="28"/>
          <w:szCs w:val="28"/>
        </w:rPr>
        <w:t xml:space="preserve">Цена договора включает в себя </w:t>
      </w:r>
      <w:proofErr w:type="gramStart"/>
      <w:r w:rsidRPr="00D34A14">
        <w:rPr>
          <w:sz w:val="28"/>
          <w:szCs w:val="28"/>
        </w:rPr>
        <w:t>расходы</w:t>
      </w:r>
      <w:proofErr w:type="gramEnd"/>
      <w:r w:rsidRPr="00D34A14">
        <w:rPr>
          <w:sz w:val="28"/>
          <w:szCs w:val="28"/>
        </w:rPr>
        <w:t xml:space="preserve"> связанные с оказанием услуги в полном объёме: НДС,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D34A14">
        <w:rPr>
          <w:rFonts w:ascii="Times New Roman" w:hAnsi="Times New Roman"/>
          <w:sz w:val="28"/>
          <w:szCs w:val="28"/>
        </w:rPr>
        <w:t>Официальный язык закупки: русский.</w:t>
      </w:r>
    </w:p>
    <w:p w:rsidR="00C43A37" w:rsidRPr="00D34A14" w:rsidRDefault="00C43A37" w:rsidP="00C43A37">
      <w:pPr>
        <w:tabs>
          <w:tab w:val="left" w:pos="1134"/>
        </w:tabs>
        <w:ind w:firstLine="709"/>
        <w:contextualSpacing/>
        <w:jc w:val="both"/>
      </w:pPr>
      <w:bookmarkStart w:id="11" w:name="_Ref317253353"/>
      <w:r w:rsidRPr="00D34A14">
        <w:rPr>
          <w:rFonts w:eastAsia="Calibri"/>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D34A14">
        <w:rPr>
          <w:rFonts w:eastAsia="Calibri"/>
          <w:szCs w:val="22"/>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D34A14">
        <w:rPr>
          <w:rFonts w:ascii="Times New Roman" w:hAnsi="Times New Roman"/>
          <w:sz w:val="28"/>
          <w:szCs w:val="28"/>
        </w:rPr>
        <w:t xml:space="preserve">Валюта закупки: </w:t>
      </w:r>
      <w:r w:rsidRPr="00D34A14">
        <w:rPr>
          <w:rFonts w:ascii="Times New Roman" w:hAnsi="Times New Roman"/>
          <w:sz w:val="24"/>
        </w:rPr>
        <w:t>российский рубль.</w:t>
      </w:r>
    </w:p>
    <w:p w:rsidR="00C43A37" w:rsidRPr="00D34A14" w:rsidRDefault="00C43A37" w:rsidP="00C43A37">
      <w:pPr>
        <w:tabs>
          <w:tab w:val="left" w:pos="1134"/>
        </w:tabs>
        <w:ind w:firstLine="709"/>
        <w:contextualSpacing/>
        <w:jc w:val="both"/>
      </w:pPr>
      <w:r w:rsidRPr="00D34A14">
        <w:rPr>
          <w:rFonts w:eastAsia="Calibri"/>
          <w:szCs w:val="22"/>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4"/>
        </w:rPr>
      </w:pPr>
      <w:r w:rsidRPr="00D34A14">
        <w:rPr>
          <w:rFonts w:ascii="Times New Roman" w:hAnsi="Times New Roman"/>
          <w:sz w:val="28"/>
          <w:szCs w:val="28"/>
        </w:rPr>
        <w:t>Обеспечение заявки на участие в закупке</w:t>
      </w:r>
      <w:r w:rsidRPr="00D34A14">
        <w:rPr>
          <w:rFonts w:ascii="Times New Roman" w:hAnsi="Times New Roman"/>
          <w:sz w:val="24"/>
        </w:rPr>
        <w:t>:</w:t>
      </w:r>
    </w:p>
    <w:p w:rsidR="00C43A37" w:rsidRPr="00D34A14" w:rsidRDefault="00C43A37" w:rsidP="00C43A37">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D34A14">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D34A14">
        <w:rPr>
          <w:rFonts w:ascii="Times New Roman" w:hAnsi="Times New Roman"/>
          <w:spacing w:val="-6"/>
          <w:sz w:val="28"/>
          <w:szCs w:val="28"/>
        </w:rPr>
        <w:t>Госкорпорации</w:t>
      </w:r>
      <w:proofErr w:type="spellEnd"/>
      <w:r w:rsidRPr="00D34A14">
        <w:rPr>
          <w:rFonts w:ascii="Times New Roman" w:hAnsi="Times New Roman"/>
          <w:spacing w:val="-6"/>
          <w:sz w:val="28"/>
          <w:szCs w:val="28"/>
        </w:rPr>
        <w:t xml:space="preserve"> «</w:t>
      </w:r>
      <w:proofErr w:type="spellStart"/>
      <w:r w:rsidRPr="00D34A14">
        <w:rPr>
          <w:rFonts w:ascii="Times New Roman" w:hAnsi="Times New Roman"/>
          <w:spacing w:val="-6"/>
          <w:sz w:val="28"/>
          <w:szCs w:val="28"/>
        </w:rPr>
        <w:t>Росатом</w:t>
      </w:r>
      <w:proofErr w:type="spellEnd"/>
      <w:r w:rsidRPr="00D34A14">
        <w:rPr>
          <w:rFonts w:ascii="Times New Roman" w:hAnsi="Times New Roman"/>
          <w:spacing w:val="-6"/>
          <w:sz w:val="28"/>
          <w:szCs w:val="28"/>
        </w:rPr>
        <w:t>» и ее организаций, приведенным в Приложении 13 к Стандарту</w:t>
      </w:r>
    </w:p>
    <w:p w:rsidR="00C43A37" w:rsidRPr="00D34A14" w:rsidRDefault="00C43A37" w:rsidP="00C43A37">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D34A14">
        <w:rPr>
          <w:rFonts w:ascii="Times New Roman" w:hAnsi="Times New Roman"/>
          <w:spacing w:val="-6"/>
          <w:sz w:val="28"/>
          <w:szCs w:val="28"/>
        </w:rPr>
        <w:t xml:space="preserve">1% (один) </w:t>
      </w:r>
      <w:r w:rsidRPr="00D34A14">
        <w:rPr>
          <w:rFonts w:ascii="Times New Roman" w:hAnsi="Times New Roman"/>
          <w:sz w:val="24"/>
          <w:szCs w:val="24"/>
        </w:rPr>
        <w:t xml:space="preserve">от начальной (максимальной) цены договора с НДС -  </w:t>
      </w:r>
      <w:r w:rsidRPr="00D34A14">
        <w:rPr>
          <w:rFonts w:ascii="Times New Roman" w:hAnsi="Times New Roman"/>
          <w:sz w:val="28"/>
          <w:szCs w:val="28"/>
          <w:u w:val="single"/>
        </w:rPr>
        <w:t>19354360,00</w:t>
      </w:r>
    </w:p>
    <w:p w:rsidR="00C43A37" w:rsidRPr="00D34A14" w:rsidRDefault="00C43A37" w:rsidP="00C43A37">
      <w:pPr>
        <w:pStyle w:val="af4"/>
        <w:spacing w:before="0" w:beforeAutospacing="0" w:after="0" w:afterAutospacing="0"/>
        <w:ind w:right="153"/>
        <w:rPr>
          <w:spacing w:val="-6"/>
          <w:sz w:val="28"/>
          <w:szCs w:val="28"/>
        </w:rPr>
      </w:pPr>
      <w:r w:rsidRPr="00D34A14">
        <w:rPr>
          <w:spacing w:val="-6"/>
          <w:sz w:val="28"/>
          <w:szCs w:val="28"/>
        </w:rPr>
        <w:t xml:space="preserve">Получатель, Банковские реквизиты: </w:t>
      </w:r>
    </w:p>
    <w:p w:rsidR="00C43A37" w:rsidRPr="00D34A14" w:rsidRDefault="00C43A37" w:rsidP="00C43A37">
      <w:pPr>
        <w:pStyle w:val="af4"/>
        <w:spacing w:before="0" w:beforeAutospacing="0" w:after="0" w:afterAutospacing="0"/>
        <w:ind w:right="153"/>
      </w:pPr>
      <w:r w:rsidRPr="00D34A14">
        <w:t>Акционерное общество «Научно-производственный комплекс «Дедал»</w:t>
      </w:r>
    </w:p>
    <w:p w:rsidR="00C43A37" w:rsidRPr="00D34A14" w:rsidRDefault="00C43A37" w:rsidP="00C43A37">
      <w:pPr>
        <w:pStyle w:val="af4"/>
        <w:spacing w:before="0" w:beforeAutospacing="0" w:after="0" w:afterAutospacing="0"/>
        <w:ind w:right="153"/>
      </w:pPr>
      <w:r w:rsidRPr="00D34A14">
        <w:t>141980, Московская область, г. Дубна,</w:t>
      </w:r>
    </w:p>
    <w:p w:rsidR="00C43A37" w:rsidRPr="00D34A14" w:rsidRDefault="00C43A37" w:rsidP="00C43A37">
      <w:pPr>
        <w:pStyle w:val="af4"/>
        <w:spacing w:before="0" w:beforeAutospacing="0" w:after="0" w:afterAutospacing="0"/>
        <w:ind w:right="153"/>
      </w:pPr>
      <w:r w:rsidRPr="00D34A14">
        <w:t xml:space="preserve">ул. </w:t>
      </w:r>
      <w:proofErr w:type="spellStart"/>
      <w:r w:rsidRPr="00D34A14">
        <w:t>Жолио</w:t>
      </w:r>
      <w:proofErr w:type="spellEnd"/>
      <w:r w:rsidRPr="00D34A14">
        <w:t xml:space="preserve">-Кюри, д. 20, стр.41, а/я 373 </w:t>
      </w:r>
      <w:proofErr w:type="gramStart"/>
      <w:r w:rsidRPr="00D34A14">
        <w:t>в</w:t>
      </w:r>
      <w:proofErr w:type="gramEnd"/>
      <w:r w:rsidRPr="00D34A14">
        <w:t xml:space="preserve"> ГУС</w:t>
      </w:r>
    </w:p>
    <w:p w:rsidR="00C43A37" w:rsidRPr="00D34A14" w:rsidRDefault="00C43A37" w:rsidP="00C43A37">
      <w:pPr>
        <w:pStyle w:val="af4"/>
        <w:spacing w:before="0" w:beforeAutospacing="0" w:after="0" w:afterAutospacing="0"/>
        <w:ind w:right="153"/>
      </w:pPr>
      <w:r w:rsidRPr="00D34A14">
        <w:t>ОГРН 1085010000151</w:t>
      </w:r>
    </w:p>
    <w:p w:rsidR="00C43A37" w:rsidRPr="00D34A14" w:rsidRDefault="00C43A37" w:rsidP="00C43A37">
      <w:pPr>
        <w:pStyle w:val="af4"/>
        <w:spacing w:before="0" w:beforeAutospacing="0" w:after="0" w:afterAutospacing="0"/>
        <w:ind w:right="153"/>
      </w:pPr>
      <w:r w:rsidRPr="00D34A14">
        <w:t>ИНН 5010036460</w:t>
      </w:r>
    </w:p>
    <w:p w:rsidR="00C43A37" w:rsidRPr="00D34A14" w:rsidRDefault="00C43A37" w:rsidP="00C43A37">
      <w:pPr>
        <w:pStyle w:val="af4"/>
        <w:spacing w:before="0" w:beforeAutospacing="0" w:after="0" w:afterAutospacing="0"/>
        <w:ind w:right="153"/>
      </w:pPr>
      <w:r w:rsidRPr="00D34A14">
        <w:t>КПП 501001001</w:t>
      </w:r>
    </w:p>
    <w:p w:rsidR="00C43A37" w:rsidRPr="00D34A14" w:rsidRDefault="00C43A37" w:rsidP="00C43A37">
      <w:pPr>
        <w:pStyle w:val="af4"/>
        <w:spacing w:before="0" w:beforeAutospacing="0" w:after="0" w:afterAutospacing="0"/>
        <w:ind w:right="153"/>
      </w:pPr>
      <w:proofErr w:type="gramStart"/>
      <w:r w:rsidRPr="00D34A14">
        <w:t>Р</w:t>
      </w:r>
      <w:proofErr w:type="gramEnd"/>
      <w:r w:rsidRPr="00D34A14">
        <w:t>/с 40702810540080002200</w:t>
      </w:r>
    </w:p>
    <w:p w:rsidR="00C43A37" w:rsidRPr="00D34A14" w:rsidRDefault="00C43A37" w:rsidP="00C43A37">
      <w:pPr>
        <w:pStyle w:val="af4"/>
        <w:spacing w:before="0" w:beforeAutospacing="0" w:after="0" w:afterAutospacing="0"/>
        <w:ind w:right="153"/>
      </w:pPr>
      <w:r w:rsidRPr="00D34A14">
        <w:t xml:space="preserve">в Сбербанке России ОАО г. Москва </w:t>
      </w:r>
      <w:proofErr w:type="gramStart"/>
      <w:r w:rsidRPr="00D34A14">
        <w:t>Дмитровское</w:t>
      </w:r>
      <w:proofErr w:type="gramEnd"/>
      <w:r w:rsidRPr="00D34A14">
        <w:t xml:space="preserve"> ОСБ № 2561</w:t>
      </w:r>
    </w:p>
    <w:p w:rsidR="00C43A37" w:rsidRPr="00D34A14" w:rsidRDefault="00C43A37" w:rsidP="00C43A37">
      <w:pPr>
        <w:pStyle w:val="af4"/>
        <w:spacing w:before="0" w:beforeAutospacing="0" w:after="0" w:afterAutospacing="0"/>
        <w:ind w:right="153"/>
      </w:pPr>
      <w:r w:rsidRPr="00D34A14">
        <w:t xml:space="preserve">К/с  30101810400000000225 БИК 044525225 </w:t>
      </w:r>
    </w:p>
    <w:p w:rsidR="00C43A37" w:rsidRPr="00D34A14" w:rsidRDefault="00C43A37" w:rsidP="00C43A37">
      <w:pPr>
        <w:tabs>
          <w:tab w:val="left" w:pos="1134"/>
        </w:tabs>
        <w:ind w:firstLine="709"/>
        <w:contextualSpacing/>
        <w:jc w:val="both"/>
        <w:rPr>
          <w:spacing w:val="-6"/>
          <w:sz w:val="28"/>
          <w:szCs w:val="28"/>
        </w:rPr>
      </w:pPr>
      <w:r w:rsidRPr="00D34A14">
        <w:t>тел./факс: (496)212-81-50/212-81-60</w:t>
      </w:r>
    </w:p>
    <w:p w:rsidR="00C43A37" w:rsidRPr="00D34A14" w:rsidRDefault="00C43A37" w:rsidP="00C43A37">
      <w:pPr>
        <w:tabs>
          <w:tab w:val="left" w:pos="1134"/>
        </w:tabs>
        <w:ind w:firstLine="709"/>
        <w:contextualSpacing/>
        <w:jc w:val="both"/>
        <w:rPr>
          <w:spacing w:val="-6"/>
          <w:sz w:val="28"/>
          <w:szCs w:val="28"/>
        </w:rPr>
      </w:pPr>
      <w:r w:rsidRPr="00D34A14">
        <w:rPr>
          <w:spacing w:val="-6"/>
          <w:sz w:val="28"/>
          <w:szCs w:val="28"/>
        </w:rPr>
        <w:t>Назначение платежа: Обеспечение заявки на участие в настоящей процедуре закупки, НДС не облагается.</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Сведения о порядке проведения, в том числе об оформлении участия в закупке, определении лица, выигравшего закупку:</w:t>
      </w:r>
    </w:p>
    <w:p w:rsidR="00C43A37" w:rsidRPr="00D34A14" w:rsidRDefault="00C43A37" w:rsidP="00C43A37">
      <w:pPr>
        <w:tabs>
          <w:tab w:val="left" w:pos="1134"/>
        </w:tabs>
        <w:ind w:firstLine="709"/>
        <w:contextualSpacing/>
        <w:jc w:val="both"/>
        <w:rPr>
          <w:sz w:val="28"/>
          <w:szCs w:val="28"/>
        </w:rPr>
      </w:pPr>
      <w:r w:rsidRPr="00D34A14">
        <w:rPr>
          <w:sz w:val="28"/>
          <w:szCs w:val="28"/>
        </w:rPr>
        <w:t xml:space="preserve">Закупка проводится на электронной торговой площадке (ЭТП) АКД в сети «Интернет» по адресу: </w:t>
      </w:r>
      <w:hyperlink r:id="rId14" w:history="1">
        <w:r w:rsidRPr="00D34A14">
          <w:rPr>
            <w:rStyle w:val="afb"/>
          </w:rPr>
          <w:t>www.</w:t>
        </w:r>
        <w:r w:rsidRPr="00D34A14">
          <w:rPr>
            <w:rStyle w:val="afb"/>
            <w:lang w:val="en-US"/>
          </w:rPr>
          <w:t>a</w:t>
        </w:r>
        <w:r w:rsidRPr="00D34A14">
          <w:rPr>
            <w:rStyle w:val="afb"/>
          </w:rPr>
          <w:t>-</w:t>
        </w:r>
        <w:r w:rsidRPr="00D34A14">
          <w:rPr>
            <w:rStyle w:val="afb"/>
            <w:lang w:val="en-US"/>
          </w:rPr>
          <w:t>k</w:t>
        </w:r>
        <w:r w:rsidRPr="00D34A14">
          <w:rPr>
            <w:rStyle w:val="afb"/>
          </w:rPr>
          <w:t>-</w:t>
        </w:r>
        <w:r w:rsidRPr="00D34A14">
          <w:rPr>
            <w:rStyle w:val="afb"/>
            <w:lang w:val="en-US"/>
          </w:rPr>
          <w:t>d</w:t>
        </w:r>
        <w:r w:rsidRPr="00D34A14">
          <w:rPr>
            <w:rStyle w:val="afb"/>
          </w:rPr>
          <w:t>.</w:t>
        </w:r>
        <w:proofErr w:type="spellStart"/>
        <w:r w:rsidRPr="00D34A14">
          <w:rPr>
            <w:rStyle w:val="afb"/>
          </w:rPr>
          <w:t>ru</w:t>
        </w:r>
        <w:proofErr w:type="spellEnd"/>
      </w:hyperlink>
      <w:r w:rsidRPr="00D34A14">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43A37" w:rsidRPr="00D34A14" w:rsidRDefault="00C43A37" w:rsidP="00C43A37">
      <w:pPr>
        <w:tabs>
          <w:tab w:val="left" w:pos="1134"/>
        </w:tabs>
        <w:ind w:firstLine="709"/>
        <w:contextualSpacing/>
        <w:jc w:val="both"/>
        <w:rPr>
          <w:sz w:val="28"/>
          <w:szCs w:val="28"/>
        </w:rPr>
      </w:pPr>
      <w:proofErr w:type="gramStart"/>
      <w:r w:rsidRPr="00D34A14">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C43A37" w:rsidRPr="00D34A14" w:rsidRDefault="00C43A37" w:rsidP="00C43A37">
      <w:pPr>
        <w:tabs>
          <w:tab w:val="left" w:pos="1134"/>
        </w:tabs>
        <w:ind w:firstLine="709"/>
        <w:contextualSpacing/>
        <w:jc w:val="both"/>
        <w:rPr>
          <w:sz w:val="28"/>
          <w:szCs w:val="28"/>
        </w:rPr>
      </w:pPr>
      <w:r w:rsidRPr="00D34A14">
        <w:rPr>
          <w:sz w:val="28"/>
          <w:szCs w:val="28"/>
        </w:rPr>
        <w:lastRenderedPageBreak/>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Порядок получения закупочной документации:</w:t>
      </w:r>
    </w:p>
    <w:p w:rsidR="00C43A37" w:rsidRPr="00D34A14" w:rsidRDefault="00C43A37" w:rsidP="00C43A37">
      <w:pPr>
        <w:tabs>
          <w:tab w:val="left" w:pos="1134"/>
        </w:tabs>
        <w:ind w:firstLine="709"/>
        <w:contextualSpacing/>
        <w:jc w:val="both"/>
      </w:pPr>
      <w:r w:rsidRPr="00D34A14">
        <w:rPr>
          <w:sz w:val="28"/>
          <w:szCs w:val="28"/>
        </w:rPr>
        <w:t xml:space="preserve">На официальных сайтах закупочная документация находится в открытом доступе, начиная </w:t>
      </w:r>
      <w:proofErr w:type="gramStart"/>
      <w:r w:rsidRPr="00D34A14">
        <w:rPr>
          <w:sz w:val="28"/>
          <w:szCs w:val="28"/>
        </w:rPr>
        <w:t>с даты</w:t>
      </w:r>
      <w:proofErr w:type="gramEnd"/>
      <w:r w:rsidRPr="00D34A14">
        <w:rPr>
          <w:sz w:val="28"/>
          <w:szCs w:val="28"/>
        </w:rPr>
        <w:t xml:space="preserve"> официальной публикации.</w:t>
      </w:r>
      <w:r w:rsidRPr="00D34A14">
        <w:rPr>
          <w:spacing w:val="-6"/>
          <w:sz w:val="28"/>
          <w:szCs w:val="28"/>
        </w:rPr>
        <w:t xml:space="preserve"> Порядок получения закупочной документации на ЭТП определяется правилами данной ЭТП.</w:t>
      </w:r>
    </w:p>
    <w:p w:rsidR="00C43A37" w:rsidRPr="00D34A14" w:rsidRDefault="00C43A37" w:rsidP="00C43A37">
      <w:pPr>
        <w:tabs>
          <w:tab w:val="left" w:pos="1134"/>
        </w:tabs>
        <w:ind w:firstLine="709"/>
        <w:contextualSpacing/>
        <w:jc w:val="both"/>
        <w:rPr>
          <w:sz w:val="28"/>
          <w:szCs w:val="28"/>
        </w:rPr>
      </w:pPr>
      <w:r w:rsidRPr="00D34A14">
        <w:rPr>
          <w:sz w:val="28"/>
          <w:szCs w:val="28"/>
        </w:rPr>
        <w:t xml:space="preserve">Официальная публикация документов по данной закупке: </w:t>
      </w:r>
      <w:bookmarkStart w:id="12" w:name="_Ref320025392"/>
      <w:r w:rsidRPr="00D34A14">
        <w:rPr>
          <w:sz w:val="28"/>
          <w:szCs w:val="28"/>
        </w:rPr>
        <w:t>Официальный</w:t>
      </w:r>
      <w:r w:rsidRPr="00D34A14">
        <w:rPr>
          <w:spacing w:val="-6"/>
          <w:sz w:val="28"/>
          <w:szCs w:val="28"/>
        </w:rPr>
        <w:t xml:space="preserve"> государственный сайт </w:t>
      </w:r>
      <w:r w:rsidRPr="00D34A14">
        <w:rPr>
          <w:sz w:val="28"/>
          <w:szCs w:val="28"/>
        </w:rPr>
        <w:t>(</w:t>
      </w:r>
      <w:hyperlink r:id="rId15" w:history="1">
        <w:r w:rsidRPr="00D34A14">
          <w:rPr>
            <w:rStyle w:val="afb"/>
            <w:rFonts w:eastAsia="Calibri"/>
            <w:sz w:val="28"/>
            <w:szCs w:val="28"/>
            <w:lang w:eastAsia="en-US"/>
          </w:rPr>
          <w:t>http://www.zakupki.gov.ru</w:t>
        </w:r>
      </w:hyperlink>
      <w:r w:rsidRPr="00D34A14">
        <w:rPr>
          <w:sz w:val="28"/>
          <w:szCs w:val="28"/>
        </w:rPr>
        <w:t>),</w:t>
      </w:r>
      <w:bookmarkEnd w:id="12"/>
      <w:r w:rsidRPr="00D34A14">
        <w:rPr>
          <w:sz w:val="28"/>
          <w:szCs w:val="28"/>
        </w:rPr>
        <w:t xml:space="preserve"> </w:t>
      </w:r>
    </w:p>
    <w:p w:rsidR="00C43A37" w:rsidRPr="00D34A14" w:rsidRDefault="00C43A37" w:rsidP="00C43A37">
      <w:pPr>
        <w:tabs>
          <w:tab w:val="left" w:pos="1134"/>
        </w:tabs>
        <w:ind w:firstLine="709"/>
        <w:contextualSpacing/>
        <w:jc w:val="both"/>
        <w:rPr>
          <w:sz w:val="28"/>
          <w:szCs w:val="28"/>
        </w:rPr>
      </w:pPr>
      <w:r w:rsidRPr="00D34A14">
        <w:rPr>
          <w:sz w:val="28"/>
          <w:szCs w:val="28"/>
        </w:rPr>
        <w:t>Копии публикации документов по данной закупке:</w:t>
      </w:r>
    </w:p>
    <w:p w:rsidR="00C43A37" w:rsidRPr="00D34A14" w:rsidRDefault="00C43A37" w:rsidP="00C43A37">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D34A14">
        <w:rPr>
          <w:rFonts w:ascii="Times New Roman" w:hAnsi="Times New Roman"/>
          <w:sz w:val="28"/>
          <w:szCs w:val="28"/>
        </w:rPr>
        <w:t xml:space="preserve">Официальный сайт по закупкам атомной отрасли </w:t>
      </w:r>
      <w:r w:rsidRPr="00D34A14">
        <w:rPr>
          <w:rFonts w:ascii="Times New Roman" w:hAnsi="Times New Roman"/>
          <w:spacing w:val="-6"/>
          <w:sz w:val="28"/>
          <w:szCs w:val="28"/>
        </w:rPr>
        <w:t>(</w:t>
      </w:r>
      <w:hyperlink r:id="rId16" w:history="1">
        <w:r w:rsidRPr="00D34A14">
          <w:rPr>
            <w:rStyle w:val="afb"/>
            <w:rFonts w:ascii="Times New Roman" w:hAnsi="Times New Roman"/>
            <w:sz w:val="28"/>
            <w:szCs w:val="28"/>
          </w:rPr>
          <w:t>http://zakupki.rosatom.ru</w:t>
        </w:r>
      </w:hyperlink>
      <w:r w:rsidRPr="00D34A14">
        <w:rPr>
          <w:rFonts w:ascii="Times New Roman" w:hAnsi="Times New Roman"/>
          <w:spacing w:val="-6"/>
          <w:sz w:val="28"/>
          <w:szCs w:val="28"/>
        </w:rPr>
        <w:t>);</w:t>
      </w:r>
    </w:p>
    <w:p w:rsidR="00C43A37" w:rsidRPr="00D34A14" w:rsidRDefault="00C43A37" w:rsidP="00C43A37">
      <w:pPr>
        <w:pStyle w:val="afff"/>
        <w:numPr>
          <w:ilvl w:val="0"/>
          <w:numId w:val="19"/>
        </w:numPr>
        <w:tabs>
          <w:tab w:val="left" w:pos="386"/>
        </w:tabs>
        <w:spacing w:after="0" w:line="240" w:lineRule="auto"/>
        <w:ind w:left="1134" w:hanging="425"/>
        <w:contextualSpacing w:val="0"/>
        <w:jc w:val="both"/>
        <w:rPr>
          <w:rFonts w:ascii="Times New Roman" w:hAnsi="Times New Roman"/>
          <w:sz w:val="28"/>
          <w:szCs w:val="28"/>
        </w:rPr>
      </w:pPr>
      <w:r w:rsidRPr="00D34A14">
        <w:rPr>
          <w:rFonts w:ascii="Times New Roman" w:hAnsi="Times New Roman"/>
          <w:sz w:val="28"/>
          <w:szCs w:val="28"/>
        </w:rPr>
        <w:t xml:space="preserve">ЭТП Аукционный Конкурсный Дом </w:t>
      </w:r>
      <w:hyperlink r:id="rId17" w:history="1">
        <w:r w:rsidRPr="00D34A14">
          <w:rPr>
            <w:rStyle w:val="afb"/>
            <w:rFonts w:ascii="Times New Roman" w:hAnsi="Times New Roman"/>
            <w:sz w:val="28"/>
            <w:szCs w:val="28"/>
          </w:rPr>
          <w:t>www.</w:t>
        </w:r>
        <w:r w:rsidRPr="00D34A14">
          <w:rPr>
            <w:rStyle w:val="afb"/>
            <w:rFonts w:ascii="Times New Roman" w:hAnsi="Times New Roman"/>
            <w:sz w:val="28"/>
            <w:szCs w:val="28"/>
            <w:lang w:val="en-US"/>
          </w:rPr>
          <w:t>a</w:t>
        </w:r>
        <w:r w:rsidRPr="00D34A14">
          <w:rPr>
            <w:rStyle w:val="afb"/>
            <w:rFonts w:ascii="Times New Roman" w:hAnsi="Times New Roman"/>
            <w:sz w:val="28"/>
            <w:szCs w:val="28"/>
          </w:rPr>
          <w:t>-</w:t>
        </w:r>
        <w:r w:rsidRPr="00D34A14">
          <w:rPr>
            <w:rStyle w:val="afb"/>
            <w:rFonts w:ascii="Times New Roman" w:hAnsi="Times New Roman"/>
            <w:sz w:val="28"/>
            <w:szCs w:val="28"/>
            <w:lang w:val="en-US"/>
          </w:rPr>
          <w:t>k</w:t>
        </w:r>
        <w:r w:rsidRPr="00D34A14">
          <w:rPr>
            <w:rStyle w:val="afb"/>
            <w:rFonts w:ascii="Times New Roman" w:hAnsi="Times New Roman"/>
            <w:sz w:val="28"/>
            <w:szCs w:val="28"/>
          </w:rPr>
          <w:t>-</w:t>
        </w:r>
        <w:r w:rsidRPr="00D34A14">
          <w:rPr>
            <w:rStyle w:val="afb"/>
            <w:rFonts w:ascii="Times New Roman" w:hAnsi="Times New Roman"/>
            <w:sz w:val="28"/>
            <w:szCs w:val="28"/>
            <w:lang w:val="en-US"/>
          </w:rPr>
          <w:t>d</w:t>
        </w:r>
        <w:r w:rsidRPr="00D34A14">
          <w:rPr>
            <w:rStyle w:val="afb"/>
            <w:rFonts w:ascii="Times New Roman" w:hAnsi="Times New Roman"/>
            <w:sz w:val="28"/>
            <w:szCs w:val="28"/>
          </w:rPr>
          <w:t>.</w:t>
        </w:r>
        <w:proofErr w:type="spellStart"/>
        <w:r w:rsidRPr="00D34A14">
          <w:rPr>
            <w:rStyle w:val="afb"/>
            <w:rFonts w:ascii="Times New Roman" w:hAnsi="Times New Roman"/>
            <w:sz w:val="28"/>
            <w:szCs w:val="28"/>
          </w:rPr>
          <w:t>ru</w:t>
        </w:r>
        <w:proofErr w:type="spellEnd"/>
      </w:hyperlink>
      <w:r w:rsidRPr="00D34A14">
        <w:rPr>
          <w:rFonts w:ascii="Times New Roman" w:hAnsi="Times New Roman"/>
          <w:sz w:val="28"/>
          <w:szCs w:val="28"/>
        </w:rPr>
        <w:t>.</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34A14">
        <w:rPr>
          <w:rFonts w:ascii="Times New Roman" w:hAnsi="Times New Roman"/>
          <w:sz w:val="28"/>
          <w:szCs w:val="28"/>
        </w:rPr>
        <w:t>Возможность</w:t>
      </w:r>
      <w:r w:rsidRPr="00D34A14">
        <w:rPr>
          <w:rFonts w:ascii="Times New Roman" w:hAnsi="Times New Roman"/>
          <w:spacing w:val="-6"/>
          <w:sz w:val="28"/>
          <w:szCs w:val="28"/>
        </w:rPr>
        <w:t xml:space="preserve"> и условия, по которым допускается подача альтернативных предложений: </w:t>
      </w:r>
      <w:r w:rsidRPr="00D34A14">
        <w:rPr>
          <w:rFonts w:ascii="Times New Roman" w:hAnsi="Times New Roman"/>
        </w:rPr>
        <w:t>не допускается.</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D34A14">
        <w:rPr>
          <w:rFonts w:ascii="Times New Roman" w:hAnsi="Times New Roman"/>
          <w:sz w:val="28"/>
          <w:szCs w:val="28"/>
        </w:rPr>
        <w:t xml:space="preserve">Привлечение </w:t>
      </w:r>
      <w:r w:rsidRPr="00D34A14">
        <w:rPr>
          <w:rFonts w:ascii="Times New Roman" w:hAnsi="Times New Roman"/>
          <w:bCs/>
          <w:sz w:val="24"/>
          <w:szCs w:val="24"/>
        </w:rPr>
        <w:t>субподрядчиков/соисполнителей</w:t>
      </w:r>
      <w:r w:rsidRPr="00D34A14">
        <w:rPr>
          <w:rFonts w:ascii="Times New Roman" w:hAnsi="Times New Roman"/>
          <w:sz w:val="28"/>
          <w:szCs w:val="28"/>
        </w:rPr>
        <w:t xml:space="preserve"> (юридических или физических лиц, </w:t>
      </w:r>
      <w:r w:rsidRPr="00D34A14">
        <w:rPr>
          <w:rFonts w:ascii="Times New Roman" w:hAnsi="Times New Roman"/>
          <w:bCs/>
          <w:sz w:val="24"/>
          <w:szCs w:val="24"/>
        </w:rPr>
        <w:t>выполняющих/оказывающих</w:t>
      </w:r>
      <w:r w:rsidRPr="00D34A14">
        <w:rPr>
          <w:rFonts w:ascii="Times New Roman" w:hAnsi="Times New Roman"/>
          <w:sz w:val="28"/>
          <w:szCs w:val="28"/>
        </w:rPr>
        <w:t xml:space="preserve"> часть </w:t>
      </w:r>
      <w:r w:rsidRPr="00D34A14">
        <w:rPr>
          <w:rFonts w:ascii="Times New Roman" w:hAnsi="Times New Roman"/>
          <w:bCs/>
          <w:sz w:val="24"/>
          <w:szCs w:val="24"/>
        </w:rPr>
        <w:t>работ/услуг</w:t>
      </w:r>
      <w:r w:rsidRPr="00D34A14">
        <w:rPr>
          <w:rFonts w:ascii="Times New Roman" w:hAnsi="Times New Roman"/>
          <w:sz w:val="28"/>
          <w:szCs w:val="28"/>
        </w:rPr>
        <w:t xml:space="preserve"> по договору):</w:t>
      </w:r>
      <w:r w:rsidRPr="00D34A14">
        <w:rPr>
          <w:rFonts w:ascii="Times New Roman" w:hAnsi="Times New Roman"/>
          <w:sz w:val="24"/>
          <w:szCs w:val="24"/>
        </w:rPr>
        <w:t xml:space="preserve"> </w:t>
      </w:r>
      <w:r w:rsidRPr="00D34A14">
        <w:rPr>
          <w:rFonts w:ascii="Times New Roman" w:eastAsia="Times New Roman" w:hAnsi="Times New Roman"/>
          <w:sz w:val="24"/>
          <w:szCs w:val="24"/>
          <w:lang w:eastAsia="ru-RU"/>
        </w:rPr>
        <w:t>не допускается.</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34A14">
        <w:rPr>
          <w:rFonts w:ascii="Times New Roman" w:hAnsi="Times New Roman"/>
          <w:sz w:val="28"/>
          <w:szCs w:val="28"/>
        </w:rPr>
        <w:t>Возможность</w:t>
      </w:r>
      <w:r w:rsidRPr="00D34A14">
        <w:rPr>
          <w:rFonts w:ascii="Times New Roman" w:hAnsi="Times New Roman"/>
          <w:spacing w:val="-6"/>
          <w:sz w:val="28"/>
          <w:szCs w:val="28"/>
        </w:rPr>
        <w:t xml:space="preserve"> проведения процедуры переторжки: </w:t>
      </w:r>
      <w:r w:rsidRPr="00D34A14">
        <w:rPr>
          <w:rFonts w:ascii="Times New Roman" w:hAnsi="Times New Roman"/>
          <w:sz w:val="24"/>
          <w:szCs w:val="24"/>
        </w:rPr>
        <w:t>возможна по снижению первоначально указанной в заявке на участие в закупке цены.</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34A14">
        <w:rPr>
          <w:rFonts w:ascii="Times New Roman" w:hAnsi="Times New Roman"/>
          <w:spacing w:val="-6"/>
          <w:sz w:val="28"/>
          <w:szCs w:val="28"/>
        </w:rPr>
        <w:t xml:space="preserve">Срок </w:t>
      </w:r>
      <w:r w:rsidRPr="00D34A14">
        <w:rPr>
          <w:rFonts w:ascii="Times New Roman" w:hAnsi="Times New Roman"/>
          <w:sz w:val="28"/>
          <w:szCs w:val="28"/>
        </w:rPr>
        <w:t>окончания</w:t>
      </w:r>
      <w:r w:rsidRPr="00D34A14">
        <w:rPr>
          <w:rFonts w:ascii="Times New Roman" w:hAnsi="Times New Roman"/>
          <w:spacing w:val="-6"/>
          <w:sz w:val="28"/>
          <w:szCs w:val="28"/>
        </w:rPr>
        <w:t xml:space="preserve"> подачи заявок на участие в закупке (открытия доступа к поданным заявкам): 10-00 (время московское) «</w:t>
      </w:r>
      <w:r w:rsidR="00FD1C27" w:rsidRPr="00FD1C27">
        <w:rPr>
          <w:rFonts w:ascii="Times New Roman" w:hAnsi="Times New Roman"/>
          <w:spacing w:val="-6"/>
          <w:sz w:val="28"/>
          <w:szCs w:val="28"/>
        </w:rPr>
        <w:t>5</w:t>
      </w:r>
      <w:r w:rsidRPr="00D34A14">
        <w:rPr>
          <w:rFonts w:ascii="Times New Roman" w:hAnsi="Times New Roman"/>
          <w:spacing w:val="-6"/>
          <w:sz w:val="28"/>
          <w:szCs w:val="28"/>
        </w:rPr>
        <w:t xml:space="preserve">» июня 2015 года. </w:t>
      </w:r>
    </w:p>
    <w:p w:rsidR="00C43A37" w:rsidRPr="00D34A14" w:rsidRDefault="00C43A37" w:rsidP="00C43A37">
      <w:pPr>
        <w:tabs>
          <w:tab w:val="left" w:pos="1134"/>
        </w:tabs>
        <w:ind w:firstLine="709"/>
        <w:contextualSpacing/>
        <w:jc w:val="both"/>
        <w:rPr>
          <w:spacing w:val="-6"/>
          <w:sz w:val="28"/>
          <w:szCs w:val="28"/>
        </w:rPr>
      </w:pPr>
      <w:r w:rsidRPr="00D34A14">
        <w:rPr>
          <w:spacing w:val="-6"/>
          <w:sz w:val="28"/>
          <w:szCs w:val="28"/>
        </w:rPr>
        <w:t>Место, дата и время заседания закупочной комиссии (при проведении):</w:t>
      </w:r>
    </w:p>
    <w:p w:rsidR="00C43A37" w:rsidRPr="00D34A14" w:rsidRDefault="00C43A37" w:rsidP="00C43A37">
      <w:pPr>
        <w:tabs>
          <w:tab w:val="left" w:pos="1134"/>
        </w:tabs>
        <w:ind w:left="709"/>
        <w:contextualSpacing/>
        <w:jc w:val="both"/>
        <w:rPr>
          <w:spacing w:val="-6"/>
          <w:sz w:val="28"/>
          <w:szCs w:val="28"/>
        </w:rPr>
      </w:pPr>
      <w:r w:rsidRPr="00D34A14">
        <w:rPr>
          <w:spacing w:val="-6"/>
          <w:sz w:val="28"/>
          <w:szCs w:val="28"/>
        </w:rPr>
        <w:t xml:space="preserve">ЭТП Аукционный Конкурсный Дом </w:t>
      </w:r>
      <w:hyperlink r:id="rId18" w:history="1">
        <w:r w:rsidRPr="00D34A14">
          <w:rPr>
            <w:rStyle w:val="afb"/>
            <w:spacing w:val="-6"/>
            <w:sz w:val="28"/>
            <w:szCs w:val="28"/>
            <w:lang w:val="en-US"/>
          </w:rPr>
          <w:t>www</w:t>
        </w:r>
        <w:r w:rsidRPr="00D34A14">
          <w:rPr>
            <w:rStyle w:val="afb"/>
            <w:spacing w:val="-6"/>
            <w:sz w:val="28"/>
            <w:szCs w:val="28"/>
          </w:rPr>
          <w:t>.</w:t>
        </w:r>
        <w:r w:rsidRPr="00D34A14">
          <w:rPr>
            <w:rStyle w:val="afb"/>
            <w:spacing w:val="-6"/>
            <w:sz w:val="28"/>
            <w:szCs w:val="28"/>
            <w:lang w:val="en-US"/>
          </w:rPr>
          <w:t>a</w:t>
        </w:r>
        <w:r w:rsidRPr="00D34A14">
          <w:rPr>
            <w:rStyle w:val="afb"/>
            <w:spacing w:val="-6"/>
            <w:sz w:val="28"/>
            <w:szCs w:val="28"/>
          </w:rPr>
          <w:t>-</w:t>
        </w:r>
        <w:r w:rsidRPr="00D34A14">
          <w:rPr>
            <w:rStyle w:val="afb"/>
            <w:spacing w:val="-6"/>
            <w:sz w:val="28"/>
            <w:szCs w:val="28"/>
            <w:lang w:val="en-US"/>
          </w:rPr>
          <w:t>k</w:t>
        </w:r>
        <w:r w:rsidRPr="00D34A14">
          <w:rPr>
            <w:rStyle w:val="afb"/>
            <w:spacing w:val="-6"/>
            <w:sz w:val="28"/>
            <w:szCs w:val="28"/>
          </w:rPr>
          <w:t>-</w:t>
        </w:r>
        <w:r w:rsidRPr="00D34A14">
          <w:rPr>
            <w:rStyle w:val="afb"/>
            <w:spacing w:val="-6"/>
            <w:sz w:val="28"/>
            <w:szCs w:val="28"/>
            <w:lang w:val="en-US"/>
          </w:rPr>
          <w:t>d</w:t>
        </w:r>
        <w:r w:rsidRPr="00D34A14">
          <w:rPr>
            <w:rStyle w:val="afb"/>
            <w:spacing w:val="-6"/>
            <w:sz w:val="28"/>
            <w:szCs w:val="28"/>
          </w:rPr>
          <w:t>.</w:t>
        </w:r>
        <w:proofErr w:type="spellStart"/>
        <w:r w:rsidRPr="00D34A14">
          <w:rPr>
            <w:rStyle w:val="afb"/>
            <w:spacing w:val="-6"/>
            <w:sz w:val="28"/>
            <w:szCs w:val="28"/>
            <w:lang w:val="en-US"/>
          </w:rPr>
          <w:t>ru</w:t>
        </w:r>
        <w:proofErr w:type="spellEnd"/>
      </w:hyperlink>
    </w:p>
    <w:p w:rsidR="00C43A37" w:rsidRPr="00D34A14" w:rsidRDefault="00C43A37" w:rsidP="00C43A37">
      <w:pPr>
        <w:tabs>
          <w:tab w:val="left" w:pos="1134"/>
        </w:tabs>
        <w:ind w:left="709"/>
        <w:contextualSpacing/>
        <w:jc w:val="both"/>
      </w:pPr>
      <w:r w:rsidRPr="00D34A14">
        <w:rPr>
          <w:spacing w:val="-6"/>
          <w:sz w:val="28"/>
          <w:szCs w:val="28"/>
        </w:rPr>
        <w:t>Россия, 141980, Московская область, г. Дубна, ул. Промышленная, д.8</w:t>
      </w:r>
    </w:p>
    <w:p w:rsidR="00C43A37" w:rsidRPr="00D34A14" w:rsidRDefault="00C43A37" w:rsidP="00C43A37">
      <w:pPr>
        <w:tabs>
          <w:tab w:val="left" w:pos="1134"/>
        </w:tabs>
        <w:ind w:left="709"/>
        <w:contextualSpacing/>
        <w:jc w:val="both"/>
        <w:rPr>
          <w:spacing w:val="-6"/>
          <w:sz w:val="28"/>
          <w:szCs w:val="28"/>
        </w:rPr>
      </w:pPr>
      <w:r w:rsidRPr="00D34A14">
        <w:rPr>
          <w:spacing w:val="-6"/>
          <w:sz w:val="28"/>
          <w:szCs w:val="28"/>
        </w:rPr>
        <w:t>10-00 (время московское) «</w:t>
      </w:r>
      <w:r w:rsidR="00FD1C27">
        <w:rPr>
          <w:spacing w:val="-6"/>
          <w:sz w:val="28"/>
          <w:szCs w:val="28"/>
          <w:lang w:val="en-US"/>
        </w:rPr>
        <w:t>5</w:t>
      </w:r>
      <w:r w:rsidRPr="00D34A14">
        <w:rPr>
          <w:spacing w:val="-6"/>
          <w:sz w:val="28"/>
          <w:szCs w:val="28"/>
        </w:rPr>
        <w:t>» июня 2015 года</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34A14">
        <w:rPr>
          <w:rFonts w:ascii="Times New Roman" w:hAnsi="Times New Roman"/>
          <w:spacing w:val="-6"/>
          <w:sz w:val="28"/>
          <w:szCs w:val="28"/>
        </w:rPr>
        <w:t xml:space="preserve">Место и </w:t>
      </w:r>
      <w:r w:rsidRPr="00D34A14">
        <w:rPr>
          <w:rFonts w:ascii="Times New Roman" w:hAnsi="Times New Roman"/>
          <w:sz w:val="28"/>
          <w:szCs w:val="28"/>
        </w:rPr>
        <w:t>дата</w:t>
      </w:r>
      <w:r w:rsidRPr="00D34A14">
        <w:rPr>
          <w:rFonts w:ascii="Times New Roman" w:hAnsi="Times New Roman"/>
          <w:spacing w:val="-6"/>
          <w:sz w:val="28"/>
          <w:szCs w:val="28"/>
        </w:rPr>
        <w:t xml:space="preserve"> рассмотрения заявок и подведения итогов закупки: </w:t>
      </w:r>
    </w:p>
    <w:p w:rsidR="00C43A37" w:rsidRPr="00D34A14" w:rsidRDefault="00C43A37" w:rsidP="00C43A37">
      <w:pPr>
        <w:tabs>
          <w:tab w:val="left" w:pos="1134"/>
        </w:tabs>
        <w:ind w:firstLine="709"/>
        <w:contextualSpacing/>
        <w:jc w:val="both"/>
      </w:pPr>
      <w:r w:rsidRPr="00D34A14">
        <w:t xml:space="preserve">Отборочная стадия рассмотрения заявок на участие в закупке: </w:t>
      </w:r>
      <w:r w:rsidRPr="00D34A14">
        <w:rPr>
          <w:spacing w:val="-6"/>
          <w:sz w:val="28"/>
          <w:szCs w:val="28"/>
        </w:rPr>
        <w:t>Россия, 141980, Московская область, г. Дубна, ул. Промышленная, д.8</w:t>
      </w:r>
      <w:r w:rsidRPr="00D34A14">
        <w:t xml:space="preserve">, ЭТП Аукционный Конкурсный Дом </w:t>
      </w:r>
      <w:hyperlink r:id="rId19" w:history="1">
        <w:r w:rsidRPr="00D34A14">
          <w:rPr>
            <w:rStyle w:val="afb"/>
            <w:lang w:val="en-US"/>
          </w:rPr>
          <w:t>www</w:t>
        </w:r>
        <w:r w:rsidRPr="00D34A14">
          <w:rPr>
            <w:rStyle w:val="afb"/>
          </w:rPr>
          <w:t>.</w:t>
        </w:r>
        <w:r w:rsidRPr="00D34A14">
          <w:rPr>
            <w:rStyle w:val="afb"/>
            <w:lang w:val="en-US"/>
          </w:rPr>
          <w:t>a</w:t>
        </w:r>
        <w:r w:rsidRPr="00D34A14">
          <w:rPr>
            <w:rStyle w:val="afb"/>
          </w:rPr>
          <w:t>-</w:t>
        </w:r>
        <w:r w:rsidRPr="00D34A14">
          <w:rPr>
            <w:rStyle w:val="afb"/>
            <w:lang w:val="en-US"/>
          </w:rPr>
          <w:t>k</w:t>
        </w:r>
        <w:r w:rsidRPr="00D34A14">
          <w:rPr>
            <w:rStyle w:val="afb"/>
          </w:rPr>
          <w:t>-</w:t>
        </w:r>
        <w:r w:rsidRPr="00D34A14">
          <w:rPr>
            <w:rStyle w:val="afb"/>
            <w:lang w:val="en-US"/>
          </w:rPr>
          <w:t>d</w:t>
        </w:r>
        <w:r w:rsidRPr="00D34A14">
          <w:rPr>
            <w:rStyle w:val="afb"/>
          </w:rPr>
          <w:t>.</w:t>
        </w:r>
        <w:proofErr w:type="spellStart"/>
        <w:r w:rsidRPr="00D34A14">
          <w:rPr>
            <w:rStyle w:val="afb"/>
            <w:lang w:val="en-US"/>
          </w:rPr>
          <w:t>ru</w:t>
        </w:r>
        <w:proofErr w:type="spellEnd"/>
      </w:hyperlink>
      <w:r w:rsidRPr="00D34A14">
        <w:t xml:space="preserve"> не позднее «</w:t>
      </w:r>
      <w:r w:rsidR="00FD1C27" w:rsidRPr="00FD1C27">
        <w:t>8</w:t>
      </w:r>
      <w:r w:rsidRPr="00D34A14">
        <w:t xml:space="preserve">» июня 2015 г. </w:t>
      </w:r>
    </w:p>
    <w:p w:rsidR="00C43A37" w:rsidRPr="00D34A14" w:rsidRDefault="00C43A37" w:rsidP="00C43A37">
      <w:pPr>
        <w:tabs>
          <w:tab w:val="left" w:pos="1134"/>
        </w:tabs>
        <w:ind w:firstLine="709"/>
        <w:contextualSpacing/>
        <w:jc w:val="both"/>
      </w:pPr>
      <w:r w:rsidRPr="00D34A14">
        <w:t xml:space="preserve">Оценочная стадия рассмотрения заявок на участие в закупке и подведение итогов закупки: </w:t>
      </w:r>
      <w:r w:rsidRPr="00D34A14">
        <w:rPr>
          <w:spacing w:val="-6"/>
          <w:sz w:val="28"/>
          <w:szCs w:val="28"/>
        </w:rPr>
        <w:t>Россия, 141980, Московская область, г. Дубна, ул. Промышленная, д.8</w:t>
      </w:r>
      <w:r w:rsidRPr="00D34A14">
        <w:t xml:space="preserve">, ЭТП Аукционный Конкурсный Дом </w:t>
      </w:r>
      <w:hyperlink r:id="rId20" w:history="1">
        <w:r w:rsidRPr="00D34A14">
          <w:rPr>
            <w:rStyle w:val="afb"/>
            <w:lang w:val="en-US"/>
          </w:rPr>
          <w:t>www</w:t>
        </w:r>
        <w:r w:rsidRPr="00D34A14">
          <w:rPr>
            <w:rStyle w:val="afb"/>
          </w:rPr>
          <w:t>.</w:t>
        </w:r>
        <w:r w:rsidRPr="00D34A14">
          <w:rPr>
            <w:rStyle w:val="afb"/>
            <w:lang w:val="en-US"/>
          </w:rPr>
          <w:t>a</w:t>
        </w:r>
        <w:r w:rsidRPr="00D34A14">
          <w:rPr>
            <w:rStyle w:val="afb"/>
          </w:rPr>
          <w:t>-</w:t>
        </w:r>
        <w:r w:rsidRPr="00D34A14">
          <w:rPr>
            <w:rStyle w:val="afb"/>
            <w:lang w:val="en-US"/>
          </w:rPr>
          <w:t>k</w:t>
        </w:r>
        <w:r w:rsidRPr="00D34A14">
          <w:rPr>
            <w:rStyle w:val="afb"/>
          </w:rPr>
          <w:t>-</w:t>
        </w:r>
        <w:r w:rsidRPr="00D34A14">
          <w:rPr>
            <w:rStyle w:val="afb"/>
            <w:lang w:val="en-US"/>
          </w:rPr>
          <w:t>d</w:t>
        </w:r>
        <w:r w:rsidRPr="00D34A14">
          <w:rPr>
            <w:rStyle w:val="afb"/>
          </w:rPr>
          <w:t>.</w:t>
        </w:r>
        <w:proofErr w:type="spellStart"/>
        <w:r w:rsidRPr="00D34A14">
          <w:rPr>
            <w:rStyle w:val="afb"/>
            <w:lang w:val="en-US"/>
          </w:rPr>
          <w:t>ru</w:t>
        </w:r>
        <w:proofErr w:type="spellEnd"/>
      </w:hyperlink>
      <w:r w:rsidRPr="00D34A14">
        <w:t xml:space="preserve"> не позднее «</w:t>
      </w:r>
      <w:r w:rsidR="00FD1C27" w:rsidRPr="00FD1C27">
        <w:t>8</w:t>
      </w:r>
      <w:bookmarkStart w:id="13" w:name="_GoBack"/>
      <w:bookmarkEnd w:id="13"/>
      <w:r w:rsidRPr="00D34A14">
        <w:t>» июня 2015 г.</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D34A14">
        <w:rPr>
          <w:rFonts w:ascii="Times New Roman" w:hAnsi="Times New Roman"/>
          <w:spacing w:val="-6"/>
          <w:sz w:val="28"/>
          <w:szCs w:val="28"/>
        </w:rPr>
        <w:t xml:space="preserve">Срок </w:t>
      </w:r>
      <w:r w:rsidRPr="00D34A14">
        <w:rPr>
          <w:rFonts w:ascii="Times New Roman" w:hAnsi="Times New Roman"/>
          <w:sz w:val="28"/>
          <w:szCs w:val="28"/>
        </w:rPr>
        <w:t>заключения</w:t>
      </w:r>
      <w:r w:rsidRPr="00D34A14">
        <w:rPr>
          <w:rFonts w:ascii="Times New Roman" w:hAnsi="Times New Roman"/>
          <w:spacing w:val="-6"/>
          <w:sz w:val="28"/>
          <w:szCs w:val="28"/>
        </w:rPr>
        <w:t xml:space="preserve"> договора: </w:t>
      </w:r>
      <w:r w:rsidRPr="00D34A14">
        <w:rPr>
          <w:rFonts w:ascii="Times New Roman" w:hAnsi="Times New Roman"/>
          <w:sz w:val="28"/>
        </w:rPr>
        <w:t>в течение </w:t>
      </w:r>
      <w:r w:rsidRPr="00D34A14">
        <w:rPr>
          <w:rFonts w:ascii="Times New Roman" w:hAnsi="Times New Roman"/>
          <w:sz w:val="24"/>
        </w:rPr>
        <w:t>20 (двадцати)</w:t>
      </w:r>
      <w:r w:rsidRPr="00D34A14">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43A37" w:rsidRPr="00D34A14" w:rsidRDefault="00C43A37" w:rsidP="00C43A37">
      <w:pPr>
        <w:tabs>
          <w:tab w:val="left" w:pos="1134"/>
        </w:tabs>
        <w:ind w:firstLine="709"/>
        <w:contextualSpacing/>
        <w:jc w:val="both"/>
        <w:rPr>
          <w:sz w:val="28"/>
        </w:rPr>
      </w:pPr>
      <w:r w:rsidRPr="00D34A14">
        <w:rPr>
          <w:sz w:val="28"/>
        </w:rPr>
        <w:t>если вследствие рассмотрения жалобы в ЦАК, АК дивизиона или Федеральной антимонопольной службе требуется более длительный срок;</w:t>
      </w:r>
    </w:p>
    <w:p w:rsidR="00C43A37" w:rsidRPr="00D34A14" w:rsidRDefault="00C43A37" w:rsidP="00C43A37">
      <w:pPr>
        <w:tabs>
          <w:tab w:val="left" w:pos="1134"/>
        </w:tabs>
        <w:ind w:firstLine="709"/>
        <w:contextualSpacing/>
        <w:jc w:val="both"/>
        <w:rPr>
          <w:sz w:val="28"/>
          <w:szCs w:val="28"/>
        </w:rPr>
      </w:pPr>
      <w:r w:rsidRPr="00D34A14">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C43A37" w:rsidRPr="00D34A14" w:rsidRDefault="00C43A37" w:rsidP="00C43A37">
      <w:pPr>
        <w:tabs>
          <w:tab w:val="left" w:pos="1134"/>
        </w:tabs>
        <w:ind w:firstLine="709"/>
        <w:contextualSpacing/>
        <w:jc w:val="both"/>
        <w:rPr>
          <w:sz w:val="28"/>
        </w:rPr>
      </w:pPr>
      <w:r w:rsidRPr="00D34A14">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C43A37" w:rsidRPr="00D34A14" w:rsidRDefault="00C43A37" w:rsidP="00C43A37">
      <w:pPr>
        <w:tabs>
          <w:tab w:val="left" w:pos="1134"/>
        </w:tabs>
        <w:ind w:firstLine="709"/>
        <w:contextualSpacing/>
        <w:jc w:val="both"/>
        <w:rPr>
          <w:rFonts w:eastAsia="Calibri"/>
          <w:spacing w:val="-6"/>
          <w:sz w:val="28"/>
          <w:szCs w:val="28"/>
          <w:lang w:eastAsia="en-US"/>
        </w:rPr>
      </w:pPr>
      <w:proofErr w:type="gramStart"/>
      <w:r w:rsidRPr="00D34A14">
        <w:rPr>
          <w:rFonts w:eastAsia="Calibri"/>
          <w:spacing w:val="-6"/>
          <w:sz w:val="28"/>
          <w:szCs w:val="28"/>
          <w:lang w:eastAsia="en-US"/>
        </w:rPr>
        <w:t>Заказчик в течение 3 (трёх)</w:t>
      </w:r>
      <w:r w:rsidRPr="00D34A14">
        <w:t xml:space="preserve"> дней </w:t>
      </w:r>
      <w:r w:rsidRPr="00D34A14">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w:t>
      </w:r>
      <w:r w:rsidRPr="00D34A14">
        <w:rPr>
          <w:rFonts w:eastAsia="Calibri"/>
          <w:spacing w:val="-6"/>
          <w:sz w:val="28"/>
          <w:szCs w:val="28"/>
          <w:lang w:eastAsia="en-US"/>
        </w:rPr>
        <w:lastRenderedPageBreak/>
        <w:t>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w:t>
      </w:r>
      <w:proofErr w:type="gramEnd"/>
      <w:r w:rsidRPr="00D34A14">
        <w:rPr>
          <w:rFonts w:eastAsia="Calibri"/>
          <w:spacing w:val="-6"/>
          <w:sz w:val="28"/>
          <w:szCs w:val="28"/>
          <w:lang w:eastAsia="en-US"/>
        </w:rPr>
        <w:t xml:space="preserve"> в закупке, с учетом преддоговорных переговоров, в проект договора, прилагаемый к закупочной документации.</w:t>
      </w:r>
    </w:p>
    <w:p w:rsidR="00C43A37" w:rsidRPr="00D34A14" w:rsidRDefault="00C43A37" w:rsidP="00C43A37">
      <w:pPr>
        <w:tabs>
          <w:tab w:val="left" w:pos="1134"/>
        </w:tabs>
        <w:ind w:firstLine="709"/>
        <w:contextualSpacing/>
        <w:jc w:val="both"/>
        <w:rPr>
          <w:sz w:val="28"/>
          <w:szCs w:val="28"/>
        </w:rPr>
      </w:pPr>
      <w:r w:rsidRPr="00D34A14">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C43A37" w:rsidRPr="00D34A14" w:rsidRDefault="00C43A37" w:rsidP="00C43A37">
      <w:pPr>
        <w:tabs>
          <w:tab w:val="left" w:pos="1134"/>
        </w:tabs>
        <w:ind w:firstLine="709"/>
        <w:contextualSpacing/>
        <w:jc w:val="both"/>
        <w:rPr>
          <w:rFonts w:eastAsia="Calibri"/>
          <w:spacing w:val="-6"/>
          <w:sz w:val="28"/>
          <w:szCs w:val="28"/>
          <w:lang w:eastAsia="en-US"/>
        </w:rPr>
      </w:pPr>
      <w:r w:rsidRPr="00D34A14">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D34A14">
        <w:rPr>
          <w:bCs/>
          <w:iCs/>
        </w:rPr>
        <w:t>в течение 10 (десяти) дней</w:t>
      </w:r>
      <w:r w:rsidRPr="00D34A14">
        <w:t xml:space="preserve"> </w:t>
      </w:r>
      <w:r w:rsidRPr="00D34A14">
        <w:rPr>
          <w:rFonts w:eastAsia="Calibri"/>
          <w:spacing w:val="-6"/>
          <w:sz w:val="28"/>
          <w:szCs w:val="28"/>
          <w:lang w:eastAsia="en-US"/>
        </w:rPr>
        <w:t>со дня направления указанного договора.</w:t>
      </w:r>
    </w:p>
    <w:p w:rsidR="00C43A37" w:rsidRPr="00D34A14" w:rsidRDefault="00C43A37" w:rsidP="00C43A37">
      <w:pPr>
        <w:tabs>
          <w:tab w:val="left" w:pos="1134"/>
        </w:tabs>
        <w:ind w:firstLine="709"/>
        <w:contextualSpacing/>
        <w:jc w:val="both"/>
        <w:rPr>
          <w:spacing w:val="-6"/>
        </w:rPr>
      </w:pPr>
      <w:r w:rsidRPr="00D34A14">
        <w:rPr>
          <w:sz w:val="28"/>
          <w:szCs w:val="28"/>
        </w:rPr>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 (при закупке СМР и ПИР).</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34A14">
        <w:rPr>
          <w:rFonts w:ascii="Times New Roman" w:hAnsi="Times New Roman"/>
          <w:sz w:val="28"/>
          <w:szCs w:val="28"/>
        </w:rPr>
        <w:t>Обеспечение</w:t>
      </w:r>
      <w:r w:rsidRPr="00D34A14">
        <w:rPr>
          <w:rFonts w:ascii="Times New Roman" w:hAnsi="Times New Roman"/>
          <w:spacing w:val="-6"/>
          <w:sz w:val="28"/>
          <w:szCs w:val="28"/>
        </w:rPr>
        <w:t xml:space="preserve"> исполнения обязательств по договору:</w:t>
      </w:r>
      <w:r w:rsidRPr="00D34A14">
        <w:rPr>
          <w:rFonts w:ascii="Times New Roman" w:hAnsi="Times New Roman"/>
          <w:sz w:val="24"/>
          <w:szCs w:val="24"/>
        </w:rPr>
        <w:t xml:space="preserve">  обеспечение возврата аванса на сумму не менее суммы авансовых </w:t>
      </w:r>
      <w:proofErr w:type="gramStart"/>
      <w:r w:rsidRPr="00D34A14">
        <w:rPr>
          <w:rFonts w:ascii="Times New Roman" w:hAnsi="Times New Roman"/>
          <w:sz w:val="24"/>
          <w:szCs w:val="24"/>
        </w:rPr>
        <w:t>платеже</w:t>
      </w:r>
      <w:proofErr w:type="gramEnd"/>
      <w:r w:rsidRPr="00D34A14">
        <w:rPr>
          <w:rFonts w:ascii="Times New Roman" w:hAnsi="Times New Roman"/>
          <w:sz w:val="24"/>
          <w:szCs w:val="24"/>
        </w:rPr>
        <w:t>, в соответствии с Проектом договора.</w:t>
      </w:r>
    </w:p>
    <w:p w:rsidR="00C43A37" w:rsidRPr="00D34A14" w:rsidRDefault="00C43A37" w:rsidP="00C43A37">
      <w:pPr>
        <w:tabs>
          <w:tab w:val="left" w:pos="1134"/>
        </w:tabs>
        <w:ind w:firstLine="709"/>
        <w:contextualSpacing/>
        <w:jc w:val="both"/>
        <w:rPr>
          <w:rFonts w:eastAsia="Calibri"/>
          <w:spacing w:val="-6"/>
          <w:sz w:val="28"/>
          <w:szCs w:val="28"/>
          <w:lang w:eastAsia="en-US"/>
        </w:rPr>
      </w:pPr>
      <w:r w:rsidRPr="00D34A14">
        <w:rPr>
          <w:rFonts w:eastAsia="Calibri"/>
          <w:spacing w:val="-6"/>
          <w:sz w:val="28"/>
          <w:szCs w:val="28"/>
          <w:lang w:eastAsia="en-US"/>
        </w:rPr>
        <w:t>В случае предоставления обеспечения исполнения обязательств по договору в форме:</w:t>
      </w:r>
    </w:p>
    <w:p w:rsidR="00C43A37" w:rsidRPr="00D34A14" w:rsidRDefault="00C43A37" w:rsidP="00C43A37">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D34A14">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D34A14">
          <w:rPr>
            <w:rStyle w:val="afb"/>
            <w:rFonts w:ascii="Times New Roman" w:hAnsi="Times New Roman"/>
            <w:spacing w:val="-6"/>
            <w:sz w:val="28"/>
            <w:szCs w:val="28"/>
          </w:rPr>
          <w:t>Форме</w:t>
        </w:r>
      </w:hyperlink>
      <w:r w:rsidRPr="00D34A14">
        <w:rPr>
          <w:rFonts w:ascii="Times New Roman" w:hAnsi="Times New Roman"/>
          <w:spacing w:val="-6"/>
          <w:sz w:val="28"/>
          <w:szCs w:val="28"/>
        </w:rPr>
        <w:t xml:space="preserve"> согласно подразделу </w:t>
      </w:r>
      <w:r w:rsidRPr="00D34A14">
        <w:rPr>
          <w:rFonts w:ascii="Times New Roman" w:hAnsi="Times New Roman"/>
          <w:spacing w:val="-6"/>
          <w:sz w:val="28"/>
          <w:szCs w:val="28"/>
        </w:rPr>
        <w:fldChar w:fldCharType="begin"/>
      </w:r>
      <w:r w:rsidRPr="00D34A14">
        <w:rPr>
          <w:rFonts w:ascii="Times New Roman" w:hAnsi="Times New Roman"/>
          <w:spacing w:val="-6"/>
          <w:sz w:val="28"/>
          <w:szCs w:val="28"/>
        </w:rPr>
        <w:instrText xml:space="preserve"> REF _Ref401060816 \r \h  \* MERGEFORMAT </w:instrText>
      </w:r>
      <w:r w:rsidRPr="00D34A14">
        <w:rPr>
          <w:rFonts w:ascii="Times New Roman" w:hAnsi="Times New Roman"/>
          <w:spacing w:val="-6"/>
          <w:sz w:val="28"/>
          <w:szCs w:val="28"/>
        </w:rPr>
      </w:r>
      <w:r w:rsidRPr="00D34A14">
        <w:rPr>
          <w:rFonts w:ascii="Times New Roman" w:hAnsi="Times New Roman"/>
          <w:spacing w:val="-6"/>
          <w:sz w:val="28"/>
          <w:szCs w:val="28"/>
        </w:rPr>
        <w:fldChar w:fldCharType="separate"/>
      </w:r>
      <w:r w:rsidRPr="00D34A14">
        <w:rPr>
          <w:rFonts w:ascii="Times New Roman" w:hAnsi="Times New Roman"/>
          <w:spacing w:val="-6"/>
          <w:sz w:val="28"/>
          <w:szCs w:val="28"/>
        </w:rPr>
        <w:t>5.2</w:t>
      </w:r>
      <w:r w:rsidRPr="00D34A14">
        <w:rPr>
          <w:rFonts w:ascii="Times New Roman" w:hAnsi="Times New Roman"/>
          <w:spacing w:val="-6"/>
          <w:sz w:val="28"/>
          <w:szCs w:val="28"/>
        </w:rPr>
        <w:fldChar w:fldCharType="end"/>
      </w:r>
      <w:r w:rsidRPr="00D34A14">
        <w:rPr>
          <w:rFonts w:ascii="Times New Roman" w:hAnsi="Times New Roman"/>
          <w:spacing w:val="-6"/>
          <w:sz w:val="28"/>
          <w:szCs w:val="28"/>
        </w:rPr>
        <w:t>;</w:t>
      </w:r>
    </w:p>
    <w:p w:rsidR="00C43A37" w:rsidRPr="00D34A14" w:rsidRDefault="00C43A37" w:rsidP="00C43A37">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D34A14">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D34A14">
          <w:rPr>
            <w:rStyle w:val="afb"/>
            <w:rFonts w:ascii="Times New Roman" w:hAnsi="Times New Roman"/>
            <w:spacing w:val="-6"/>
            <w:sz w:val="28"/>
            <w:szCs w:val="28"/>
          </w:rPr>
          <w:t>Форме</w:t>
        </w:r>
      </w:hyperlink>
      <w:r w:rsidRPr="00D34A14">
        <w:rPr>
          <w:rFonts w:ascii="Times New Roman" w:hAnsi="Times New Roman"/>
          <w:spacing w:val="-6"/>
          <w:sz w:val="28"/>
          <w:szCs w:val="28"/>
        </w:rPr>
        <w:t xml:space="preserve"> согласно подразделу </w:t>
      </w:r>
      <w:r w:rsidRPr="00D34A14">
        <w:rPr>
          <w:rFonts w:ascii="Times New Roman" w:hAnsi="Times New Roman"/>
          <w:spacing w:val="-6"/>
          <w:sz w:val="28"/>
          <w:szCs w:val="28"/>
        </w:rPr>
        <w:fldChar w:fldCharType="begin"/>
      </w:r>
      <w:r w:rsidRPr="00D34A14">
        <w:rPr>
          <w:rFonts w:ascii="Times New Roman" w:hAnsi="Times New Roman"/>
          <w:spacing w:val="-6"/>
          <w:sz w:val="28"/>
          <w:szCs w:val="28"/>
        </w:rPr>
        <w:instrText xml:space="preserve"> REF _Ref401060816 \r \h  \* MERGEFORMAT </w:instrText>
      </w:r>
      <w:r w:rsidRPr="00D34A14">
        <w:rPr>
          <w:rFonts w:ascii="Times New Roman" w:hAnsi="Times New Roman"/>
          <w:spacing w:val="-6"/>
          <w:sz w:val="28"/>
          <w:szCs w:val="28"/>
        </w:rPr>
      </w:r>
      <w:r w:rsidRPr="00D34A14">
        <w:rPr>
          <w:rFonts w:ascii="Times New Roman" w:hAnsi="Times New Roman"/>
          <w:spacing w:val="-6"/>
          <w:sz w:val="28"/>
          <w:szCs w:val="28"/>
        </w:rPr>
        <w:fldChar w:fldCharType="separate"/>
      </w:r>
      <w:r w:rsidRPr="00D34A14">
        <w:rPr>
          <w:rFonts w:ascii="Times New Roman" w:hAnsi="Times New Roman"/>
          <w:spacing w:val="-6"/>
          <w:sz w:val="28"/>
          <w:szCs w:val="28"/>
        </w:rPr>
        <w:t>5.2</w:t>
      </w:r>
      <w:r w:rsidRPr="00D34A14">
        <w:rPr>
          <w:rFonts w:ascii="Times New Roman" w:hAnsi="Times New Roman"/>
          <w:spacing w:val="-6"/>
          <w:sz w:val="28"/>
          <w:szCs w:val="28"/>
        </w:rPr>
        <w:fldChar w:fldCharType="end"/>
      </w:r>
      <w:r w:rsidRPr="00D34A14">
        <w:rPr>
          <w:rFonts w:ascii="Times New Roman" w:hAnsi="Times New Roman"/>
          <w:spacing w:val="-6"/>
          <w:sz w:val="28"/>
          <w:szCs w:val="28"/>
        </w:rPr>
        <w:t>;</w:t>
      </w:r>
    </w:p>
    <w:p w:rsidR="00C43A37" w:rsidRPr="00D34A14" w:rsidRDefault="00C43A37" w:rsidP="00C43A37">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D34A14">
        <w:rPr>
          <w:rFonts w:ascii="Times New Roman" w:hAnsi="Times New Roman"/>
          <w:spacing w:val="-6"/>
          <w:sz w:val="28"/>
          <w:szCs w:val="28"/>
        </w:rPr>
        <w:t>денежных средств, такое обеспечение предоставляется</w:t>
      </w:r>
      <w:r w:rsidRPr="00D34A14">
        <w:rPr>
          <w:rFonts w:ascii="Times New Roman" w:eastAsia="Times New Roman" w:hAnsi="Times New Roman"/>
          <w:sz w:val="24"/>
          <w:szCs w:val="24"/>
          <w:lang w:eastAsia="ru-RU"/>
        </w:rPr>
        <w:t xml:space="preserve"> </w:t>
      </w:r>
      <w:r w:rsidRPr="00D34A14">
        <w:rPr>
          <w:rFonts w:ascii="Times New Roman" w:hAnsi="Times New Roman"/>
          <w:spacing w:val="-6"/>
          <w:sz w:val="28"/>
          <w:szCs w:val="28"/>
        </w:rPr>
        <w:t>путем их перечисления заказчику по следующим реквизитам:</w:t>
      </w:r>
    </w:p>
    <w:p w:rsidR="00C43A37" w:rsidRPr="00D34A14" w:rsidRDefault="00C43A37" w:rsidP="00C43A37">
      <w:pPr>
        <w:pStyle w:val="af4"/>
        <w:numPr>
          <w:ilvl w:val="0"/>
          <w:numId w:val="20"/>
        </w:numPr>
        <w:spacing w:before="0" w:beforeAutospacing="0" w:after="0" w:afterAutospacing="0"/>
        <w:ind w:right="153"/>
        <w:rPr>
          <w:spacing w:val="-6"/>
          <w:sz w:val="28"/>
          <w:szCs w:val="28"/>
        </w:rPr>
      </w:pPr>
      <w:r w:rsidRPr="00D34A14">
        <w:rPr>
          <w:spacing w:val="-6"/>
          <w:sz w:val="28"/>
          <w:szCs w:val="28"/>
        </w:rPr>
        <w:t xml:space="preserve">Получатель, Банковские реквизиты: </w:t>
      </w:r>
    </w:p>
    <w:p w:rsidR="00C43A37" w:rsidRPr="00D34A14" w:rsidRDefault="00C43A37" w:rsidP="00C43A37">
      <w:pPr>
        <w:pStyle w:val="af4"/>
        <w:numPr>
          <w:ilvl w:val="0"/>
          <w:numId w:val="20"/>
        </w:numPr>
        <w:spacing w:before="0" w:beforeAutospacing="0" w:after="0" w:afterAutospacing="0"/>
        <w:ind w:right="153"/>
      </w:pPr>
      <w:r w:rsidRPr="00D34A14">
        <w:t>Акционерное общество «Научно-производственный комплекс «Дедал»</w:t>
      </w:r>
    </w:p>
    <w:p w:rsidR="00C43A37" w:rsidRPr="00D34A14" w:rsidRDefault="00C43A37" w:rsidP="00C43A37">
      <w:pPr>
        <w:pStyle w:val="af4"/>
        <w:numPr>
          <w:ilvl w:val="0"/>
          <w:numId w:val="20"/>
        </w:numPr>
        <w:spacing w:before="0" w:beforeAutospacing="0" w:after="0" w:afterAutospacing="0"/>
        <w:ind w:right="153"/>
      </w:pPr>
      <w:r w:rsidRPr="00D34A14">
        <w:t>141980, Московская область, г. Дубна,</w:t>
      </w:r>
    </w:p>
    <w:p w:rsidR="00C43A37" w:rsidRPr="00D34A14" w:rsidRDefault="00C43A37" w:rsidP="00C43A37">
      <w:pPr>
        <w:pStyle w:val="af4"/>
        <w:numPr>
          <w:ilvl w:val="0"/>
          <w:numId w:val="20"/>
        </w:numPr>
        <w:spacing w:before="0" w:beforeAutospacing="0" w:after="0" w:afterAutospacing="0"/>
        <w:ind w:right="153"/>
      </w:pPr>
      <w:r w:rsidRPr="00D34A14">
        <w:t xml:space="preserve">ул. </w:t>
      </w:r>
      <w:proofErr w:type="spellStart"/>
      <w:r w:rsidRPr="00D34A14">
        <w:t>Жолио</w:t>
      </w:r>
      <w:proofErr w:type="spellEnd"/>
      <w:r w:rsidRPr="00D34A14">
        <w:t xml:space="preserve">-Кюри, д. 20, стр.41, а/я 373 </w:t>
      </w:r>
      <w:proofErr w:type="gramStart"/>
      <w:r w:rsidRPr="00D34A14">
        <w:t>в</w:t>
      </w:r>
      <w:proofErr w:type="gramEnd"/>
      <w:r w:rsidRPr="00D34A14">
        <w:t xml:space="preserve"> ГУС</w:t>
      </w:r>
    </w:p>
    <w:p w:rsidR="00C43A37" w:rsidRPr="00D34A14" w:rsidRDefault="00C43A37" w:rsidP="00C43A37">
      <w:pPr>
        <w:pStyle w:val="af4"/>
        <w:numPr>
          <w:ilvl w:val="0"/>
          <w:numId w:val="20"/>
        </w:numPr>
        <w:spacing w:before="0" w:beforeAutospacing="0" w:after="0" w:afterAutospacing="0"/>
        <w:ind w:right="153"/>
      </w:pPr>
      <w:r w:rsidRPr="00D34A14">
        <w:t>ОГРН 1085010000151</w:t>
      </w:r>
    </w:p>
    <w:p w:rsidR="00C43A37" w:rsidRPr="00D34A14" w:rsidRDefault="00C43A37" w:rsidP="00C43A37">
      <w:pPr>
        <w:pStyle w:val="af4"/>
        <w:numPr>
          <w:ilvl w:val="0"/>
          <w:numId w:val="20"/>
        </w:numPr>
        <w:spacing w:before="0" w:beforeAutospacing="0" w:after="0" w:afterAutospacing="0"/>
        <w:ind w:right="153"/>
      </w:pPr>
      <w:r w:rsidRPr="00D34A14">
        <w:t>ИНН 5010036460</w:t>
      </w:r>
    </w:p>
    <w:p w:rsidR="00C43A37" w:rsidRPr="00D34A14" w:rsidRDefault="00C43A37" w:rsidP="00C43A37">
      <w:pPr>
        <w:pStyle w:val="af4"/>
        <w:numPr>
          <w:ilvl w:val="0"/>
          <w:numId w:val="20"/>
        </w:numPr>
        <w:spacing w:before="0" w:beforeAutospacing="0" w:after="0" w:afterAutospacing="0"/>
        <w:ind w:right="153"/>
      </w:pPr>
      <w:r w:rsidRPr="00D34A14">
        <w:t>КПП 501001001</w:t>
      </w:r>
    </w:p>
    <w:p w:rsidR="00C43A37" w:rsidRPr="00D34A14" w:rsidRDefault="00C43A37" w:rsidP="00C43A37">
      <w:pPr>
        <w:pStyle w:val="af4"/>
        <w:numPr>
          <w:ilvl w:val="0"/>
          <w:numId w:val="20"/>
        </w:numPr>
        <w:spacing w:before="0" w:beforeAutospacing="0" w:after="0" w:afterAutospacing="0"/>
        <w:ind w:right="153"/>
      </w:pPr>
      <w:proofErr w:type="gramStart"/>
      <w:r w:rsidRPr="00D34A14">
        <w:t>Р</w:t>
      </w:r>
      <w:proofErr w:type="gramEnd"/>
      <w:r w:rsidRPr="00D34A14">
        <w:t>/с 40702810540080002200</w:t>
      </w:r>
    </w:p>
    <w:p w:rsidR="00C43A37" w:rsidRPr="00D34A14" w:rsidRDefault="00C43A37" w:rsidP="00C43A37">
      <w:pPr>
        <w:pStyle w:val="af4"/>
        <w:numPr>
          <w:ilvl w:val="0"/>
          <w:numId w:val="20"/>
        </w:numPr>
        <w:spacing w:before="0" w:beforeAutospacing="0" w:after="0" w:afterAutospacing="0"/>
        <w:ind w:right="153"/>
      </w:pPr>
      <w:r w:rsidRPr="00D34A14">
        <w:t xml:space="preserve">в Сбербанке России ОАО г. Москва </w:t>
      </w:r>
      <w:proofErr w:type="gramStart"/>
      <w:r w:rsidRPr="00D34A14">
        <w:t>Дмитровское</w:t>
      </w:r>
      <w:proofErr w:type="gramEnd"/>
      <w:r w:rsidRPr="00D34A14">
        <w:t xml:space="preserve"> ОСБ № 2561</w:t>
      </w:r>
    </w:p>
    <w:p w:rsidR="00C43A37" w:rsidRPr="00D34A14" w:rsidRDefault="00C43A37" w:rsidP="00C43A37">
      <w:pPr>
        <w:pStyle w:val="af4"/>
        <w:numPr>
          <w:ilvl w:val="0"/>
          <w:numId w:val="20"/>
        </w:numPr>
        <w:spacing w:before="0" w:beforeAutospacing="0" w:after="0" w:afterAutospacing="0"/>
        <w:ind w:right="153"/>
      </w:pPr>
      <w:r w:rsidRPr="00D34A14">
        <w:t xml:space="preserve">К/с  30101810400000000225 БИК 044525225 </w:t>
      </w:r>
    </w:p>
    <w:p w:rsidR="00C43A37" w:rsidRPr="00D34A14" w:rsidRDefault="00C43A37" w:rsidP="00C43A37">
      <w:pPr>
        <w:pStyle w:val="afff"/>
        <w:numPr>
          <w:ilvl w:val="0"/>
          <w:numId w:val="20"/>
        </w:numPr>
        <w:tabs>
          <w:tab w:val="left" w:pos="1134"/>
        </w:tabs>
        <w:ind w:left="709"/>
        <w:jc w:val="both"/>
        <w:rPr>
          <w:rFonts w:ascii="Times New Roman" w:hAnsi="Times New Roman"/>
          <w:spacing w:val="-6"/>
          <w:sz w:val="28"/>
          <w:szCs w:val="28"/>
        </w:rPr>
      </w:pPr>
      <w:r w:rsidRPr="00D34A14">
        <w:rPr>
          <w:rFonts w:ascii="Times New Roman" w:hAnsi="Times New Roman"/>
        </w:rPr>
        <w:t>тел./факс: (496)212-81-50/212-81-60</w:t>
      </w:r>
    </w:p>
    <w:p w:rsidR="00C43A37" w:rsidRPr="00D34A14" w:rsidRDefault="00C43A37" w:rsidP="00C43A37">
      <w:pPr>
        <w:numPr>
          <w:ilvl w:val="0"/>
          <w:numId w:val="21"/>
        </w:numPr>
        <w:tabs>
          <w:tab w:val="left" w:pos="0"/>
          <w:tab w:val="left" w:pos="1134"/>
        </w:tabs>
        <w:ind w:left="709" w:firstLine="0"/>
        <w:contextualSpacing/>
        <w:jc w:val="both"/>
        <w:rPr>
          <w:sz w:val="28"/>
          <w:szCs w:val="28"/>
        </w:rPr>
      </w:pPr>
      <w:r w:rsidRPr="00D34A14">
        <w:rPr>
          <w:sz w:val="28"/>
          <w:szCs w:val="28"/>
        </w:rPr>
        <w:t xml:space="preserve">Процедура </w:t>
      </w:r>
      <w:r w:rsidRPr="00D34A14">
        <w:t xml:space="preserve">запроса предложений </w:t>
      </w:r>
      <w:r w:rsidRPr="00D34A14">
        <w:rPr>
          <w:sz w:val="28"/>
          <w:szCs w:val="28"/>
        </w:rPr>
        <w:t>не является торгами по законодательству Российской Федерации.</w:t>
      </w:r>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 xml:space="preserve">Отказ организатора закупки от проведения закупки по решению заказчика </w:t>
      </w:r>
    </w:p>
    <w:p w:rsidR="00C43A37" w:rsidRPr="00D34A14" w:rsidRDefault="00C43A37" w:rsidP="00C43A37">
      <w:pPr>
        <w:pStyle w:val="afff"/>
        <w:tabs>
          <w:tab w:val="left" w:pos="0"/>
          <w:tab w:val="left" w:pos="1134"/>
        </w:tabs>
        <w:spacing w:after="0" w:line="240" w:lineRule="auto"/>
        <w:ind w:left="709"/>
        <w:jc w:val="both"/>
        <w:rPr>
          <w:rFonts w:ascii="Times New Roman" w:hAnsi="Times New Roman"/>
          <w:sz w:val="28"/>
          <w:szCs w:val="28"/>
        </w:rPr>
      </w:pPr>
      <w:r w:rsidRPr="00D34A14">
        <w:rPr>
          <w:rFonts w:ascii="Times New Roman" w:hAnsi="Times New Roman"/>
          <w:sz w:val="28"/>
          <w:szCs w:val="28"/>
        </w:rPr>
        <w:t>в любое время вплоть до подведения итогов закупки не приводит к каким-либо последствиям для организатора</w:t>
      </w:r>
      <w:r w:rsidRPr="00D34A14">
        <w:rPr>
          <w:rFonts w:ascii="Times New Roman" w:hAnsi="Times New Roman"/>
          <w:sz w:val="28"/>
        </w:rPr>
        <w:t xml:space="preserve"> закупки в следующих случаях</w:t>
      </w:r>
      <w:r w:rsidRPr="00D34A14">
        <w:rPr>
          <w:rFonts w:ascii="Times New Roman" w:hAnsi="Times New Roman"/>
          <w:sz w:val="28"/>
          <w:szCs w:val="28"/>
        </w:rPr>
        <w:t>:</w:t>
      </w:r>
    </w:p>
    <w:p w:rsidR="00C43A37" w:rsidRPr="00D34A14" w:rsidRDefault="00C43A37" w:rsidP="00C43A37">
      <w:pPr>
        <w:pStyle w:val="aff9"/>
        <w:spacing w:after="0"/>
        <w:ind w:left="0" w:firstLine="709"/>
        <w:jc w:val="both"/>
        <w:rPr>
          <w:sz w:val="28"/>
          <w:szCs w:val="28"/>
        </w:rPr>
      </w:pPr>
      <w:r w:rsidRPr="00D34A14">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43A37" w:rsidRPr="00D34A14" w:rsidRDefault="00C43A37" w:rsidP="00C43A37">
      <w:pPr>
        <w:pStyle w:val="aff9"/>
        <w:spacing w:after="0"/>
        <w:ind w:left="0" w:firstLine="709"/>
        <w:jc w:val="both"/>
        <w:rPr>
          <w:sz w:val="28"/>
          <w:szCs w:val="28"/>
        </w:rPr>
      </w:pPr>
      <w:r w:rsidRPr="00D34A14">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43A37" w:rsidRPr="00D34A14" w:rsidRDefault="00C43A37" w:rsidP="00C43A37">
      <w:pPr>
        <w:pStyle w:val="aff9"/>
        <w:spacing w:after="0"/>
        <w:ind w:left="0" w:firstLine="709"/>
        <w:jc w:val="both"/>
        <w:rPr>
          <w:sz w:val="28"/>
          <w:szCs w:val="28"/>
        </w:rPr>
      </w:pPr>
      <w:r w:rsidRPr="00D34A14">
        <w:rPr>
          <w:sz w:val="28"/>
          <w:szCs w:val="28"/>
        </w:rPr>
        <w:lastRenderedPageBreak/>
        <w:t>при возникновении обстоятельств непреодолимой силы, подтвержденных соответствующим документом и влияющих на целесообразность закупки.</w:t>
      </w:r>
    </w:p>
    <w:p w:rsidR="00C43A37" w:rsidRPr="00D34A14" w:rsidRDefault="00C43A37" w:rsidP="00C43A37">
      <w:pPr>
        <w:pStyle w:val="aff9"/>
        <w:spacing w:after="0"/>
        <w:ind w:left="0" w:firstLine="709"/>
        <w:jc w:val="both"/>
        <w:rPr>
          <w:sz w:val="28"/>
          <w:szCs w:val="28"/>
        </w:rPr>
      </w:pPr>
      <w:proofErr w:type="gramStart"/>
      <w:r w:rsidRPr="00D34A14">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C43A37" w:rsidRPr="00D34A14" w:rsidRDefault="00C43A37" w:rsidP="00C43A3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C43A37" w:rsidRPr="00D34A14" w:rsidRDefault="00C43A37" w:rsidP="00C43A37">
      <w:pPr>
        <w:pStyle w:val="afff"/>
        <w:tabs>
          <w:tab w:val="left" w:pos="0"/>
          <w:tab w:val="left" w:pos="1134"/>
        </w:tabs>
        <w:spacing w:after="0" w:line="240" w:lineRule="auto"/>
        <w:ind w:left="0" w:firstLine="709"/>
        <w:jc w:val="both"/>
        <w:rPr>
          <w:rFonts w:ascii="Times New Roman" w:hAnsi="Times New Roman"/>
          <w:sz w:val="28"/>
          <w:szCs w:val="28"/>
        </w:rPr>
      </w:pPr>
      <w:r w:rsidRPr="00D34A14">
        <w:rPr>
          <w:rFonts w:ascii="Times New Roman" w:hAnsi="Times New Roman"/>
          <w:sz w:val="28"/>
          <w:szCs w:val="28"/>
        </w:rPr>
        <w:t xml:space="preserve">Центральный арбитражный комитет (ЦАК) - </w:t>
      </w:r>
      <w:hyperlink r:id="rId21" w:history="1">
        <w:r w:rsidRPr="00D34A14">
          <w:rPr>
            <w:rFonts w:ascii="Times New Roman" w:hAnsi="Times New Roman"/>
            <w:sz w:val="28"/>
            <w:szCs w:val="28"/>
          </w:rPr>
          <w:t>arbitration@rosatom.ru</w:t>
        </w:r>
      </w:hyperlink>
      <w:r w:rsidRPr="00D34A14">
        <w:rPr>
          <w:rFonts w:ascii="Times New Roman" w:hAnsi="Times New Roman"/>
          <w:sz w:val="28"/>
          <w:szCs w:val="28"/>
        </w:rPr>
        <w:t>.</w:t>
      </w:r>
    </w:p>
    <w:p w:rsidR="00CD6C43" w:rsidRPr="00FE684A"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p>
    <w:p w:rsidR="00BA3C22" w:rsidRPr="00FE684A" w:rsidRDefault="00BA3C22" w:rsidP="00CD6C43">
      <w:pPr>
        <w:pStyle w:val="af4"/>
        <w:spacing w:before="0" w:beforeAutospacing="0" w:after="0" w:afterAutospacing="0"/>
        <w:ind w:right="153"/>
        <w:jc w:val="both"/>
        <w:sectPr w:rsidR="00BA3C22" w:rsidRPr="00FE684A" w:rsidSect="0072366F">
          <w:pgSz w:w="11907" w:h="16840" w:code="9"/>
          <w:pgMar w:top="709" w:right="708" w:bottom="568" w:left="851" w:header="567" w:footer="567" w:gutter="0"/>
          <w:cols w:space="708"/>
          <w:docGrid w:linePitch="360"/>
        </w:sectPr>
      </w:pPr>
    </w:p>
    <w:p w:rsidR="00BA3C22" w:rsidRPr="004418A4"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4418A4">
        <w:rPr>
          <w:b/>
          <w:sz w:val="28"/>
          <w:szCs w:val="28"/>
        </w:rPr>
        <w:lastRenderedPageBreak/>
        <w:t>ЧАСТЬ 1</w:t>
      </w:r>
      <w:bookmarkEnd w:id="14"/>
      <w:bookmarkEnd w:id="15"/>
      <w:bookmarkEnd w:id="16"/>
    </w:p>
    <w:p w:rsidR="00BA3C22" w:rsidRPr="00FE684A" w:rsidRDefault="00BA3C22" w:rsidP="00BA3C22">
      <w:pPr>
        <w:tabs>
          <w:tab w:val="left" w:pos="1134"/>
        </w:tabs>
        <w:ind w:left="142" w:firstLine="567"/>
        <w:contextualSpacing/>
        <w:jc w:val="both"/>
        <w:rPr>
          <w:sz w:val="28"/>
          <w:szCs w:val="28"/>
        </w:rPr>
      </w:pPr>
    </w:p>
    <w:p w:rsidR="00BA3C22" w:rsidRPr="00FE684A" w:rsidRDefault="00BA3C22" w:rsidP="00BA3C22">
      <w:pPr>
        <w:tabs>
          <w:tab w:val="left" w:pos="1134"/>
        </w:tabs>
        <w:ind w:left="142" w:firstLine="567"/>
        <w:contextualSpacing/>
        <w:jc w:val="both"/>
        <w:rPr>
          <w:sz w:val="28"/>
          <w:szCs w:val="28"/>
        </w:rPr>
      </w:pPr>
      <w:r w:rsidRPr="00FE684A">
        <w:rPr>
          <w:sz w:val="28"/>
          <w:szCs w:val="28"/>
        </w:rPr>
        <w:t>Использованные в Част</w:t>
      </w:r>
      <w:r w:rsidR="00EB7BB8" w:rsidRPr="00FE684A">
        <w:rPr>
          <w:sz w:val="28"/>
          <w:szCs w:val="28"/>
        </w:rPr>
        <w:t>ях</w:t>
      </w:r>
      <w:r w:rsidRPr="00FE684A">
        <w:rPr>
          <w:sz w:val="28"/>
          <w:szCs w:val="28"/>
        </w:rPr>
        <w:t> 1</w:t>
      </w:r>
      <w:r w:rsidR="00EB7BB8" w:rsidRPr="00FE684A">
        <w:rPr>
          <w:sz w:val="28"/>
          <w:szCs w:val="28"/>
        </w:rPr>
        <w:t>, 2</w:t>
      </w:r>
      <w:r w:rsidRPr="00FE684A">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FE684A">
        <w:rPr>
          <w:sz w:val="28"/>
          <w:szCs w:val="28"/>
        </w:rPr>
        <w:t>Стандарт</w:t>
      </w:r>
      <w:r w:rsidRPr="00FE684A">
        <w:rPr>
          <w:sz w:val="28"/>
          <w:szCs w:val="28"/>
        </w:rPr>
        <w:t>).</w:t>
      </w:r>
    </w:p>
    <w:p w:rsidR="00703F4C" w:rsidRPr="00FE684A" w:rsidRDefault="00703F4C" w:rsidP="00BA3C22">
      <w:pPr>
        <w:tabs>
          <w:tab w:val="left" w:pos="1134"/>
        </w:tabs>
        <w:ind w:left="142" w:firstLine="567"/>
        <w:contextualSpacing/>
        <w:jc w:val="both"/>
        <w:rPr>
          <w:sz w:val="28"/>
          <w:szCs w:val="28"/>
        </w:rPr>
      </w:pPr>
    </w:p>
    <w:p w:rsidR="005D6E3F" w:rsidRPr="00FE684A" w:rsidRDefault="00EA3525" w:rsidP="00F73FC4">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FE684A">
        <w:rPr>
          <w:sz w:val="28"/>
          <w:szCs w:val="28"/>
        </w:rPr>
        <w:t>ТРЕБОВАНИЯ. ДОКУМЕНТЫ. СОСТАВ ЗАЯВКИ НА УЧАСТИЕ В </w:t>
      </w:r>
      <w:r w:rsidR="00BA3C22" w:rsidRPr="00FE684A">
        <w:rPr>
          <w:sz w:val="28"/>
          <w:szCs w:val="28"/>
        </w:rPr>
        <w:t>ЗАКУПКЕ</w:t>
      </w:r>
      <w:r w:rsidRPr="00FE684A">
        <w:rPr>
          <w:sz w:val="28"/>
          <w:szCs w:val="28"/>
        </w:rPr>
        <w:t>.</w:t>
      </w:r>
      <w:bookmarkEnd w:id="17"/>
      <w:bookmarkEnd w:id="18"/>
      <w:bookmarkEnd w:id="19"/>
    </w:p>
    <w:p w:rsidR="00EA3525" w:rsidRPr="00FE684A" w:rsidRDefault="00EA3525" w:rsidP="00F73FC4">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4869544"/>
      <w:r w:rsidRPr="00FE684A">
        <w:rPr>
          <w:sz w:val="28"/>
          <w:szCs w:val="28"/>
        </w:rPr>
        <w:t xml:space="preserve">ТРЕБОВАНИЯ. ДОКУМЕНТЫ, ПОДТВЕРЖДАЮЩИЕ СООТВЕТСТВИЕ </w:t>
      </w:r>
      <w:r w:rsidR="006704C6" w:rsidRPr="00FE684A">
        <w:rPr>
          <w:sz w:val="28"/>
          <w:szCs w:val="28"/>
        </w:rPr>
        <w:t xml:space="preserve">УСТАНОВЛЕННЫМ </w:t>
      </w:r>
      <w:r w:rsidRPr="00FE684A">
        <w:rPr>
          <w:sz w:val="28"/>
          <w:szCs w:val="28"/>
        </w:rPr>
        <w:t>ТРЕБОВАНИЯМ.</w:t>
      </w:r>
      <w:bookmarkEnd w:id="40"/>
      <w:bookmarkEnd w:id="41"/>
      <w:bookmarkEnd w:id="42"/>
    </w:p>
    <w:p w:rsidR="00934E2A" w:rsidRPr="00FE684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3" w:name="_Toc414869545"/>
      <w:r w:rsidRPr="00FE684A">
        <w:rPr>
          <w:sz w:val="28"/>
          <w:szCs w:val="28"/>
        </w:rPr>
        <w:t>Т</w:t>
      </w:r>
      <w:r w:rsidR="00934E2A" w:rsidRPr="00FE684A">
        <w:rPr>
          <w:sz w:val="28"/>
          <w:szCs w:val="28"/>
        </w:rPr>
        <w:t xml:space="preserve">ребования к участникам </w:t>
      </w:r>
      <w:r w:rsidR="00BA3C22" w:rsidRPr="00FE684A">
        <w:rPr>
          <w:sz w:val="28"/>
          <w:szCs w:val="28"/>
        </w:rPr>
        <w:t>закупки</w:t>
      </w:r>
      <w:r w:rsidRPr="00FE684A">
        <w:rPr>
          <w:b/>
          <w:bCs/>
          <w:i/>
          <w:iCs w:val="0"/>
        </w:rPr>
        <w:t>, субподрядчикам (соисполнителям), изготовителям</w:t>
      </w:r>
      <w:bookmarkEnd w:id="43"/>
      <w:r w:rsidR="00E9302D" w:rsidRPr="00FE684A">
        <w:rPr>
          <w:b/>
          <w:bCs/>
          <w:i/>
          <w:iCs w:val="0"/>
        </w:rPr>
        <w:t>:</w:t>
      </w:r>
    </w:p>
    <w:p w:rsidR="00E9302D" w:rsidRPr="00FE684A" w:rsidRDefault="00E9302D" w:rsidP="00E9302D">
      <w:pPr>
        <w:pStyle w:val="afffd"/>
        <w:shd w:val="clear" w:color="auto" w:fill="FFFFFF"/>
        <w:tabs>
          <w:tab w:val="left" w:pos="567"/>
        </w:tabs>
        <w:spacing w:before="120" w:after="120"/>
        <w:ind w:left="709"/>
        <w:jc w:val="both"/>
        <w:outlineLvl w:val="1"/>
        <w:rPr>
          <w:b w:val="0"/>
        </w:rPr>
      </w:pPr>
      <w:bookmarkStart w:id="44" w:name="_Ref405791278"/>
      <w:bookmarkStart w:id="45" w:name="_Ref410136550"/>
      <w:r w:rsidRPr="00FE684A">
        <w:rPr>
          <w:b w:val="0"/>
        </w:rPr>
        <w:t>Обязательные требования к участникам закупки</w:t>
      </w:r>
      <w:bookmarkEnd w:id="44"/>
      <w:bookmarkEnd w:id="45"/>
    </w:p>
    <w:tbl>
      <w:tblPr>
        <w:tblW w:w="1559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2"/>
        <w:gridCol w:w="8221"/>
        <w:gridCol w:w="141"/>
      </w:tblGrid>
      <w:tr w:rsidR="00E9302D" w:rsidRPr="00FE684A" w:rsidTr="00071CF6">
        <w:trPr>
          <w:gridAfter w:val="1"/>
          <w:wAfter w:w="141" w:type="dxa"/>
          <w:trHeight w:val="440"/>
          <w:tblHeader/>
        </w:trPr>
        <w:tc>
          <w:tcPr>
            <w:tcW w:w="709" w:type="dxa"/>
            <w:tcBorders>
              <w:left w:val="single" w:sz="4" w:space="0" w:color="808080" w:themeColor="background1" w:themeShade="80"/>
            </w:tcBorders>
            <w:vAlign w:val="center"/>
          </w:tcPr>
          <w:p w:rsidR="00E9302D" w:rsidRPr="00FE684A" w:rsidRDefault="00E9302D" w:rsidP="00AB5201">
            <w:pPr>
              <w:jc w:val="center"/>
            </w:pPr>
            <w:r w:rsidRPr="00FE684A">
              <w:t xml:space="preserve">№ </w:t>
            </w:r>
            <w:proofErr w:type="gramStart"/>
            <w:r w:rsidRPr="00FE684A">
              <w:t>п</w:t>
            </w:r>
            <w:proofErr w:type="gramEnd"/>
            <w:r w:rsidRPr="00FE684A">
              <w:t>/п</w:t>
            </w:r>
          </w:p>
        </w:tc>
        <w:tc>
          <w:tcPr>
            <w:tcW w:w="6521" w:type="dxa"/>
            <w:tcBorders>
              <w:right w:val="single" w:sz="4" w:space="0" w:color="808080" w:themeColor="background1" w:themeShade="80"/>
            </w:tcBorders>
            <w:vAlign w:val="center"/>
          </w:tcPr>
          <w:p w:rsidR="00E9302D" w:rsidRPr="00FE684A" w:rsidRDefault="00E9302D" w:rsidP="00AB5201">
            <w:pPr>
              <w:ind w:right="153"/>
              <w:jc w:val="center"/>
              <w:rPr>
                <w:bCs/>
              </w:rPr>
            </w:pPr>
            <w:r w:rsidRPr="00FE684A">
              <w:t>Требования</w:t>
            </w:r>
          </w:p>
        </w:tc>
        <w:tc>
          <w:tcPr>
            <w:tcW w:w="8222" w:type="dxa"/>
            <w:tcBorders>
              <w:left w:val="single" w:sz="4" w:space="0" w:color="808080" w:themeColor="background1" w:themeShade="80"/>
            </w:tcBorders>
            <w:vAlign w:val="center"/>
          </w:tcPr>
          <w:p w:rsidR="00E9302D" w:rsidRPr="00FE684A" w:rsidRDefault="00E9302D" w:rsidP="00AB5201">
            <w:pPr>
              <w:ind w:right="153"/>
              <w:jc w:val="center"/>
              <w:rPr>
                <w:bCs/>
              </w:rPr>
            </w:pPr>
            <w:r w:rsidRPr="00FE684A">
              <w:t>Документы, подтверждающие соответствие установленным требованиям</w:t>
            </w:r>
          </w:p>
        </w:tc>
      </w:tr>
      <w:tr w:rsidR="00E9302D" w:rsidRPr="00FE684A" w:rsidTr="00071CF6">
        <w:trPr>
          <w:gridAfter w:val="1"/>
          <w:wAfter w:w="141" w:type="dxa"/>
          <w:trHeight w:val="367"/>
        </w:trPr>
        <w:tc>
          <w:tcPr>
            <w:tcW w:w="709" w:type="dxa"/>
            <w:tcBorders>
              <w:top w:val="single" w:sz="4" w:space="0" w:color="808080" w:themeColor="background1" w:themeShade="80"/>
              <w:bottom w:val="single" w:sz="4" w:space="0" w:color="808080" w:themeColor="background1" w:themeShade="80"/>
            </w:tcBorders>
            <w:vAlign w:val="center"/>
          </w:tcPr>
          <w:p w:rsidR="00E9302D" w:rsidRPr="00FE684A" w:rsidRDefault="00E9302D" w:rsidP="008A60EF">
            <w:pPr>
              <w:numPr>
                <w:ilvl w:val="0"/>
                <w:numId w:val="33"/>
              </w:numPr>
              <w:tabs>
                <w:tab w:val="clear" w:pos="720"/>
                <w:tab w:val="num" w:pos="426"/>
                <w:tab w:val="num" w:pos="851"/>
              </w:tabs>
              <w:ind w:left="0" w:firstLine="0"/>
            </w:pPr>
          </w:p>
        </w:tc>
        <w:tc>
          <w:tcPr>
            <w:tcW w:w="14743" w:type="dxa"/>
            <w:gridSpan w:val="2"/>
            <w:tcBorders>
              <w:top w:val="single" w:sz="4" w:space="0" w:color="808080" w:themeColor="background1" w:themeShade="80"/>
            </w:tcBorders>
            <w:vAlign w:val="center"/>
          </w:tcPr>
          <w:p w:rsidR="00E9302D" w:rsidRPr="00FE684A" w:rsidRDefault="00E9302D" w:rsidP="00AB5201">
            <w:pPr>
              <w:ind w:right="153"/>
              <w:rPr>
                <w:bCs/>
              </w:rPr>
            </w:pPr>
            <w:r w:rsidRPr="00FE684A">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9302D" w:rsidRPr="00FE684A" w:rsidTr="00071CF6">
        <w:trPr>
          <w:gridAfter w:val="1"/>
          <w:wAfter w:w="141" w:type="dxa"/>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9302D" w:rsidRPr="00FE684A" w:rsidRDefault="00E9302D" w:rsidP="00AB5201">
            <w:pPr>
              <w:ind w:right="153" w:firstLine="495"/>
            </w:pPr>
            <w:r w:rsidRPr="00FE684A">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9302D" w:rsidRPr="00FE684A" w:rsidRDefault="00E9302D" w:rsidP="00AB5201">
            <w:pPr>
              <w:ind w:right="153" w:firstLine="495"/>
            </w:pPr>
            <w:r w:rsidRPr="00FE684A">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2" w:type="dxa"/>
            <w:tcBorders>
              <w:left w:val="single" w:sz="4" w:space="0" w:color="808080" w:themeColor="background1" w:themeShade="80"/>
              <w:bottom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47" w:name="_Ref405791406"/>
            <w:r w:rsidRPr="00FE684A">
              <w:rPr>
                <w:sz w:val="24"/>
                <w:szCs w:val="24"/>
              </w:rPr>
              <w:t xml:space="preserve">копии документов о государственной регистрации </w:t>
            </w:r>
            <w:proofErr w:type="gramStart"/>
            <w:r w:rsidRPr="00FE684A">
              <w:rPr>
                <w:sz w:val="24"/>
                <w:szCs w:val="24"/>
              </w:rPr>
              <w:t>из</w:t>
            </w:r>
            <w:proofErr w:type="gramEnd"/>
            <w:r w:rsidRPr="00FE684A">
              <w:rPr>
                <w:sz w:val="24"/>
                <w:szCs w:val="24"/>
              </w:rPr>
              <w:t xml:space="preserve"> следующих:</w:t>
            </w:r>
            <w:bookmarkEnd w:id="47"/>
          </w:p>
          <w:p w:rsidR="00E9302D" w:rsidRPr="00FE684A" w:rsidRDefault="00E9302D" w:rsidP="008A60EF">
            <w:pPr>
              <w:numPr>
                <w:ilvl w:val="0"/>
                <w:numId w:val="31"/>
              </w:numPr>
              <w:tabs>
                <w:tab w:val="left" w:pos="300"/>
              </w:tabs>
              <w:ind w:left="0" w:right="153" w:firstLine="0"/>
              <w:jc w:val="both"/>
              <w:rPr>
                <w:bCs/>
              </w:rPr>
            </w:pPr>
            <w:r w:rsidRPr="00FE684A">
              <w:t>для юридических лиц – копия выписки из единого государственного реестра юридических лиц (выписка из ЕГРЮЛ);</w:t>
            </w:r>
          </w:p>
          <w:p w:rsidR="00E9302D" w:rsidRPr="00FE684A" w:rsidRDefault="00E9302D" w:rsidP="008A60EF">
            <w:pPr>
              <w:numPr>
                <w:ilvl w:val="0"/>
                <w:numId w:val="31"/>
              </w:numPr>
              <w:tabs>
                <w:tab w:val="left" w:pos="300"/>
              </w:tabs>
              <w:ind w:left="0" w:right="153" w:firstLine="0"/>
              <w:jc w:val="both"/>
              <w:rPr>
                <w:bCs/>
              </w:rPr>
            </w:pPr>
            <w:r w:rsidRPr="00FE684A">
              <w:t>для индивидуальных предпринимателей</w:t>
            </w:r>
            <w:r w:rsidRPr="00FE684A" w:rsidDel="007B2165">
              <w:t xml:space="preserve"> </w:t>
            </w:r>
            <w:r w:rsidRPr="00FE684A">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9302D" w:rsidRPr="00FE684A" w:rsidRDefault="00E9302D" w:rsidP="008A60EF">
            <w:pPr>
              <w:numPr>
                <w:ilvl w:val="0"/>
                <w:numId w:val="31"/>
              </w:numPr>
              <w:tabs>
                <w:tab w:val="left" w:pos="300"/>
              </w:tabs>
              <w:ind w:left="0" w:right="153" w:firstLine="0"/>
              <w:jc w:val="both"/>
              <w:rPr>
                <w:bCs/>
              </w:rPr>
            </w:pPr>
            <w:r w:rsidRPr="00FE684A">
              <w:t>для иных физических лиц – копии документов, удостоверяющих личность;</w:t>
            </w:r>
          </w:p>
          <w:p w:rsidR="00E9302D" w:rsidRPr="00FE684A" w:rsidRDefault="00E9302D" w:rsidP="008A60EF">
            <w:pPr>
              <w:numPr>
                <w:ilvl w:val="0"/>
                <w:numId w:val="31"/>
              </w:numPr>
              <w:tabs>
                <w:tab w:val="left" w:pos="300"/>
              </w:tabs>
              <w:ind w:left="0" w:right="153" w:firstLine="0"/>
              <w:jc w:val="both"/>
              <w:rPr>
                <w:bCs/>
              </w:rPr>
            </w:pPr>
            <w:r w:rsidRPr="00FE684A">
              <w:t>для иностранных лиц:</w:t>
            </w:r>
          </w:p>
          <w:p w:rsidR="00E9302D" w:rsidRPr="00FE684A" w:rsidRDefault="00E9302D" w:rsidP="008A60EF">
            <w:pPr>
              <w:pStyle w:val="afff"/>
              <w:numPr>
                <w:ilvl w:val="0"/>
                <w:numId w:val="37"/>
              </w:numPr>
              <w:tabs>
                <w:tab w:val="left" w:pos="300"/>
              </w:tabs>
              <w:spacing w:after="0" w:line="240" w:lineRule="auto"/>
              <w:ind w:right="153"/>
              <w:jc w:val="both"/>
              <w:rPr>
                <w:b/>
                <w:caps/>
              </w:rPr>
            </w:pPr>
            <w:r w:rsidRPr="00FE684A">
              <w:rPr>
                <w:sz w:val="24"/>
                <w:szCs w:val="24"/>
              </w:rPr>
              <w:t xml:space="preserve">копии документов о государственной регистрации юридического лица или физического лица </w:t>
            </w:r>
            <w:proofErr w:type="gramStart"/>
            <w:r w:rsidRPr="00FE684A">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FE684A">
              <w:rPr>
                <w:sz w:val="24"/>
                <w:szCs w:val="24"/>
              </w:rPr>
              <w:t>;</w:t>
            </w:r>
          </w:p>
          <w:p w:rsidR="00E9302D" w:rsidRPr="00FE684A" w:rsidRDefault="00E9302D" w:rsidP="008A60EF">
            <w:pPr>
              <w:pStyle w:val="afff"/>
              <w:numPr>
                <w:ilvl w:val="0"/>
                <w:numId w:val="37"/>
              </w:numPr>
              <w:tabs>
                <w:tab w:val="left" w:pos="300"/>
              </w:tabs>
              <w:spacing w:after="0" w:line="240" w:lineRule="auto"/>
              <w:ind w:right="153"/>
              <w:jc w:val="both"/>
            </w:pPr>
            <w:r w:rsidRPr="00FE684A">
              <w:rPr>
                <w:sz w:val="24"/>
                <w:szCs w:val="24"/>
              </w:rPr>
              <w:t>краткая пояснительная записка, содержащая:</w:t>
            </w:r>
          </w:p>
          <w:p w:rsidR="00E9302D" w:rsidRPr="00FE684A" w:rsidRDefault="00E9302D" w:rsidP="008A60EF">
            <w:pPr>
              <w:pStyle w:val="afff"/>
              <w:numPr>
                <w:ilvl w:val="0"/>
                <w:numId w:val="38"/>
              </w:numPr>
              <w:tabs>
                <w:tab w:val="left" w:pos="300"/>
              </w:tabs>
              <w:spacing w:after="0" w:line="240" w:lineRule="auto"/>
              <w:ind w:left="1203" w:right="153" w:hanging="425"/>
              <w:jc w:val="both"/>
            </w:pPr>
            <w:r w:rsidRPr="00FE684A">
              <w:rPr>
                <w:sz w:val="24"/>
                <w:szCs w:val="24"/>
              </w:rPr>
              <w:t xml:space="preserve">положения законодательства государства по месту его </w:t>
            </w:r>
            <w:r w:rsidRPr="00FE684A">
              <w:rPr>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9302D" w:rsidRPr="00FE684A" w:rsidRDefault="00E9302D" w:rsidP="008A60EF">
            <w:pPr>
              <w:pStyle w:val="afff"/>
              <w:numPr>
                <w:ilvl w:val="0"/>
                <w:numId w:val="38"/>
              </w:numPr>
              <w:tabs>
                <w:tab w:val="left" w:pos="300"/>
              </w:tabs>
              <w:spacing w:after="0" w:line="240" w:lineRule="auto"/>
              <w:ind w:left="1203" w:right="153" w:hanging="425"/>
              <w:jc w:val="both"/>
            </w:pPr>
            <w:r w:rsidRPr="00FE684A">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E9302D" w:rsidRPr="00FE684A" w:rsidTr="00071CF6">
        <w:trPr>
          <w:gridAfter w:val="1"/>
          <w:wAfter w:w="141" w:type="dxa"/>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top w:val="single" w:sz="4" w:space="0" w:color="808080" w:themeColor="background1" w:themeShade="80"/>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bCs/>
                <w:sz w:val="24"/>
                <w:szCs w:val="24"/>
              </w:rPr>
            </w:pPr>
            <w:r w:rsidRPr="00FE684A">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FE684A" w:rsidDel="00BA2715">
              <w:rPr>
                <w:sz w:val="24"/>
                <w:szCs w:val="24"/>
              </w:rPr>
              <w:t xml:space="preserve"> </w:t>
            </w:r>
            <w:r w:rsidRPr="00FE684A">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E9302D" w:rsidRPr="00FE684A" w:rsidTr="00071CF6">
        <w:trPr>
          <w:gridAfter w:val="1"/>
          <w:wAfter w:w="141" w:type="dxa"/>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48" w:name="_Ref405791408"/>
            <w:r w:rsidRPr="00FE684A">
              <w:rPr>
                <w:sz w:val="24"/>
                <w:szCs w:val="24"/>
              </w:rPr>
              <w:t>копии учредительных документов в действующей редакции (для юридических лиц);</w:t>
            </w:r>
            <w:bookmarkEnd w:id="48"/>
          </w:p>
        </w:tc>
      </w:tr>
      <w:tr w:rsidR="00E9302D" w:rsidRPr="00FE684A" w:rsidTr="00071CF6">
        <w:trPr>
          <w:gridAfter w:val="1"/>
          <w:wAfter w:w="141" w:type="dxa"/>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E9302D" w:rsidRPr="00FE684A" w:rsidTr="00071CF6">
        <w:trPr>
          <w:gridAfter w:val="1"/>
          <w:wAfter w:w="141" w:type="dxa"/>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9302D" w:rsidRPr="00FE684A" w:rsidRDefault="00E9302D" w:rsidP="00AB5201">
            <w:pPr>
              <w:ind w:right="153"/>
            </w:pPr>
          </w:p>
        </w:tc>
        <w:tc>
          <w:tcPr>
            <w:tcW w:w="8222" w:type="dxa"/>
            <w:tcBorders>
              <w:top w:val="dotted" w:sz="4" w:space="0" w:color="auto"/>
              <w:left w:val="single" w:sz="4" w:space="0" w:color="808080" w:themeColor="background1" w:themeShade="80"/>
              <w:bottom w:val="single" w:sz="4" w:space="0" w:color="auto"/>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9302D" w:rsidRPr="00FE684A" w:rsidRDefault="00E9302D" w:rsidP="008A60EF">
            <w:pPr>
              <w:numPr>
                <w:ilvl w:val="0"/>
                <w:numId w:val="31"/>
              </w:numPr>
              <w:tabs>
                <w:tab w:val="left" w:pos="353"/>
              </w:tabs>
              <w:ind w:left="353" w:right="153" w:hanging="353"/>
              <w:jc w:val="both"/>
            </w:pPr>
            <w:r w:rsidRPr="00FE684A">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9302D" w:rsidRPr="00FE684A" w:rsidRDefault="00E9302D" w:rsidP="008A60EF">
            <w:pPr>
              <w:numPr>
                <w:ilvl w:val="0"/>
                <w:numId w:val="31"/>
              </w:numPr>
              <w:tabs>
                <w:tab w:val="left" w:pos="353"/>
              </w:tabs>
              <w:ind w:left="353" w:right="153" w:hanging="353"/>
              <w:jc w:val="both"/>
              <w:rPr>
                <w:bCs/>
              </w:rPr>
            </w:pPr>
            <w:r w:rsidRPr="00FE684A">
              <w:t xml:space="preserve">решение об одобрении или о совершении сделки с заинтересованностью, если требование о наличии такого одобрения установлено </w:t>
            </w:r>
            <w:r w:rsidRPr="00FE684A">
              <w:lastRenderedPageBreak/>
              <w:t xml:space="preserve">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9302D" w:rsidRPr="00FE684A" w:rsidRDefault="00E9302D" w:rsidP="00AB5201">
            <w:pPr>
              <w:tabs>
                <w:tab w:val="left" w:pos="353"/>
              </w:tabs>
              <w:ind w:right="153" w:firstLine="353"/>
              <w:rPr>
                <w:bCs/>
              </w:rPr>
            </w:pPr>
            <w:r w:rsidRPr="00FE684A">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9302D" w:rsidRPr="00FE684A" w:rsidTr="00071CF6">
        <w:trPr>
          <w:gridAfter w:val="1"/>
          <w:wAfter w:w="141" w:type="dxa"/>
          <w:trHeight w:val="699"/>
        </w:trPr>
        <w:tc>
          <w:tcPr>
            <w:tcW w:w="709" w:type="dxa"/>
            <w:tcBorders>
              <w:top w:val="single" w:sz="4" w:space="0" w:color="auto"/>
            </w:tcBorders>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9302D" w:rsidRPr="00FE684A" w:rsidRDefault="00E9302D" w:rsidP="00AB5201">
            <w:pPr>
              <w:ind w:right="153"/>
            </w:pPr>
            <w:r w:rsidRPr="00FE684A">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2" w:type="dxa"/>
            <w:vMerge w:val="restart"/>
            <w:tcBorders>
              <w:top w:val="single" w:sz="4" w:space="0" w:color="auto"/>
            </w:tcBorders>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заполненное участником закупки по форме 1 «Заявка на участие в закупке» подтверждение:</w:t>
            </w:r>
          </w:p>
          <w:p w:rsidR="00E9302D" w:rsidRPr="00FE684A" w:rsidRDefault="00E9302D" w:rsidP="008A60EF">
            <w:pPr>
              <w:numPr>
                <w:ilvl w:val="0"/>
                <w:numId w:val="31"/>
              </w:numPr>
              <w:tabs>
                <w:tab w:val="left" w:pos="353"/>
              </w:tabs>
              <w:ind w:left="353" w:right="153" w:hanging="353"/>
              <w:jc w:val="both"/>
              <w:rPr>
                <w:bCs/>
              </w:rPr>
            </w:pPr>
            <w:r w:rsidRPr="00FE684A">
              <w:t>о </w:t>
            </w:r>
            <w:proofErr w:type="spellStart"/>
            <w:r w:rsidRPr="00FE684A">
              <w:t>ненахождении</w:t>
            </w:r>
            <w:proofErr w:type="spellEnd"/>
            <w:r w:rsidRPr="00FE684A">
              <w:t xml:space="preserve"> участника закупки в процессе ликвидации (для юридического лица);</w:t>
            </w:r>
          </w:p>
          <w:p w:rsidR="00E9302D" w:rsidRPr="00FE684A" w:rsidRDefault="00E9302D" w:rsidP="008A60EF">
            <w:pPr>
              <w:numPr>
                <w:ilvl w:val="0"/>
                <w:numId w:val="31"/>
              </w:numPr>
              <w:tabs>
                <w:tab w:val="left" w:pos="353"/>
              </w:tabs>
              <w:ind w:left="353" w:right="153" w:hanging="353"/>
              <w:jc w:val="both"/>
              <w:rPr>
                <w:bCs/>
              </w:rPr>
            </w:pPr>
            <w:r w:rsidRPr="00FE684A">
              <w:t>об отсутствии в отношении участника закупки решения арбитражного суда о признании его несостоятельным (банкротом);</w:t>
            </w:r>
          </w:p>
          <w:p w:rsidR="00E9302D" w:rsidRPr="00FE684A" w:rsidRDefault="00E9302D" w:rsidP="008A60EF">
            <w:pPr>
              <w:numPr>
                <w:ilvl w:val="0"/>
                <w:numId w:val="31"/>
              </w:numPr>
              <w:tabs>
                <w:tab w:val="left" w:pos="353"/>
              </w:tabs>
              <w:ind w:left="353" w:right="153" w:hanging="353"/>
              <w:jc w:val="both"/>
              <w:rPr>
                <w:bCs/>
              </w:rPr>
            </w:pPr>
            <w:r w:rsidRPr="00FE684A">
              <w:t>об отсутствии ареста имущества участника закупки, наложенного по решению суда, административного органа;</w:t>
            </w:r>
          </w:p>
          <w:p w:rsidR="00E9302D" w:rsidRPr="00FE684A" w:rsidRDefault="00E9302D" w:rsidP="008A60EF">
            <w:pPr>
              <w:numPr>
                <w:ilvl w:val="0"/>
                <w:numId w:val="31"/>
              </w:numPr>
              <w:tabs>
                <w:tab w:val="left" w:pos="353"/>
              </w:tabs>
              <w:ind w:left="353" w:right="153" w:hanging="353"/>
              <w:jc w:val="both"/>
              <w:rPr>
                <w:bCs/>
              </w:rPr>
            </w:pPr>
            <w:r w:rsidRPr="00FE684A">
              <w:t xml:space="preserve">о </w:t>
            </w:r>
            <w:proofErr w:type="spellStart"/>
            <w:r w:rsidRPr="00FE684A">
              <w:t>неприостановлении</w:t>
            </w:r>
            <w:proofErr w:type="spellEnd"/>
            <w:r w:rsidRPr="00FE684A">
              <w:t xml:space="preserve"> деятельности участника закупки.</w:t>
            </w:r>
          </w:p>
        </w:tc>
      </w:tr>
      <w:tr w:rsidR="00E9302D" w:rsidRPr="00FE684A" w:rsidTr="00071CF6">
        <w:trPr>
          <w:gridAfter w:val="1"/>
          <w:wAfter w:w="141" w:type="dxa"/>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0" w:name="_Ref405791537"/>
          </w:p>
        </w:tc>
        <w:bookmarkEnd w:id="50"/>
        <w:tc>
          <w:tcPr>
            <w:tcW w:w="6521" w:type="dxa"/>
          </w:tcPr>
          <w:p w:rsidR="00E9302D" w:rsidRPr="00FE684A" w:rsidRDefault="00E9302D" w:rsidP="00AB5201">
            <w:pPr>
              <w:ind w:right="153"/>
            </w:pPr>
            <w:r w:rsidRPr="00FE684A">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2" w:type="dxa"/>
            <w:vMerge/>
          </w:tcPr>
          <w:p w:rsidR="00E9302D" w:rsidRPr="00FE684A" w:rsidRDefault="00E9302D" w:rsidP="00AB5201">
            <w:pPr>
              <w:pStyle w:val="afff"/>
              <w:tabs>
                <w:tab w:val="left" w:pos="300"/>
              </w:tabs>
              <w:spacing w:line="240" w:lineRule="auto"/>
              <w:ind w:left="0" w:right="153"/>
            </w:pPr>
          </w:p>
        </w:tc>
      </w:tr>
      <w:tr w:rsidR="00E9302D" w:rsidRPr="00FE684A" w:rsidTr="00071CF6">
        <w:trPr>
          <w:gridAfter w:val="1"/>
          <w:wAfter w:w="141" w:type="dxa"/>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1" w:name="_Ref407691222"/>
          </w:p>
        </w:tc>
        <w:bookmarkEnd w:id="51"/>
        <w:tc>
          <w:tcPr>
            <w:tcW w:w="6521" w:type="dxa"/>
          </w:tcPr>
          <w:p w:rsidR="00E9302D" w:rsidRPr="00FE684A" w:rsidRDefault="00E9302D" w:rsidP="00AB5201">
            <w:pPr>
              <w:ind w:right="153"/>
            </w:pPr>
            <w:r w:rsidRPr="00FE684A">
              <w:t>соответствовать требованиям, установленным на основании поручений Правительства Российской Федерации:</w:t>
            </w:r>
          </w:p>
          <w:p w:rsidR="00E9302D" w:rsidRPr="00FE684A" w:rsidRDefault="00E9302D" w:rsidP="00AB5201">
            <w:pPr>
              <w:ind w:right="153"/>
            </w:pPr>
            <w:r w:rsidRPr="00FE684A">
              <w:t>должен раскрыть информацию в отношении всей цепочки собственников, включая бенефициаров (в том числе конечных).</w:t>
            </w:r>
          </w:p>
        </w:tc>
        <w:tc>
          <w:tcPr>
            <w:tcW w:w="8222" w:type="dxa"/>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pPr>
            <w:r w:rsidRPr="00FE684A">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E9302D" w:rsidRPr="00FE684A" w:rsidTr="00071CF6">
        <w:trPr>
          <w:gridAfter w:val="1"/>
          <w:wAfter w:w="141" w:type="dxa"/>
          <w:trHeight w:val="77"/>
        </w:trPr>
        <w:tc>
          <w:tcPr>
            <w:tcW w:w="709" w:type="dxa"/>
            <w:vAlign w:val="center"/>
          </w:tcPr>
          <w:p w:rsidR="00E9302D" w:rsidRPr="002F4218" w:rsidRDefault="00E9302D" w:rsidP="008A60EF">
            <w:pPr>
              <w:pStyle w:val="afff"/>
              <w:numPr>
                <w:ilvl w:val="0"/>
                <w:numId w:val="36"/>
              </w:numPr>
              <w:tabs>
                <w:tab w:val="left" w:pos="426"/>
              </w:tabs>
              <w:spacing w:after="0" w:line="240" w:lineRule="auto"/>
              <w:ind w:left="0" w:firstLine="0"/>
              <w:rPr>
                <w:color w:val="FF0000"/>
                <w:sz w:val="24"/>
                <w:szCs w:val="24"/>
              </w:rPr>
            </w:pPr>
            <w:bookmarkStart w:id="52" w:name="_Ref407725695"/>
          </w:p>
        </w:tc>
        <w:bookmarkEnd w:id="52"/>
        <w:tc>
          <w:tcPr>
            <w:tcW w:w="6521" w:type="dxa"/>
          </w:tcPr>
          <w:p w:rsidR="00E9302D" w:rsidRPr="003144FC" w:rsidRDefault="00E9302D" w:rsidP="00AB5201">
            <w:pPr>
              <w:ind w:right="153"/>
            </w:pPr>
            <w:r w:rsidRPr="00071CF6">
              <w:t xml:space="preserve">уровень обеспеченности финансовыми ресурсами </w:t>
            </w:r>
            <w:r w:rsidRPr="003144FC">
              <w:t>участника закупки должен быть не ниже 3</w:t>
            </w:r>
            <w:r w:rsidR="00427284" w:rsidRPr="003144FC">
              <w:t>1</w:t>
            </w:r>
            <w:r w:rsidRPr="003144FC">
              <w:t xml:space="preserve"> единиц</w:t>
            </w:r>
            <w:r w:rsidR="002F4218" w:rsidRPr="003144FC">
              <w:t>ы</w:t>
            </w:r>
            <w:r w:rsidRPr="003144FC">
              <w:t xml:space="preserve">, согласно методике расчета </w:t>
            </w:r>
          </w:p>
          <w:p w:rsidR="00E9302D" w:rsidRPr="002F4218" w:rsidRDefault="00E9302D" w:rsidP="00F6072D">
            <w:pPr>
              <w:ind w:right="153"/>
              <w:rPr>
                <w:color w:val="FF0000"/>
              </w:rPr>
            </w:pPr>
            <w:r w:rsidRPr="003144FC">
              <w:rPr>
                <w:i/>
              </w:rPr>
              <w:t>(Методика расчета финансовой обеспеченности участника в соответствии с Приложением </w:t>
            </w:r>
            <w:r w:rsidR="00F6072D" w:rsidRPr="003144FC">
              <w:rPr>
                <w:i/>
              </w:rPr>
              <w:t>2</w:t>
            </w:r>
            <w:r w:rsidRPr="003144FC">
              <w:rPr>
                <w:i/>
              </w:rPr>
              <w:t xml:space="preserve"> к настоящей Документации)</w:t>
            </w:r>
          </w:p>
        </w:tc>
        <w:tc>
          <w:tcPr>
            <w:tcW w:w="8222" w:type="dxa"/>
            <w:tcBorders>
              <w:top w:val="single" w:sz="4" w:space="0" w:color="auto"/>
              <w:bottom w:val="single" w:sz="4" w:space="0" w:color="auto"/>
            </w:tcBorders>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FE684A">
              <w:rPr>
                <w:sz w:val="24"/>
                <w:szCs w:val="24"/>
              </w:rPr>
              <w:lastRenderedPageBreak/>
              <w:t>период, заверенная подписями руководителя и главного бухгалтера участника закупки:</w:t>
            </w:r>
          </w:p>
          <w:p w:rsidR="00E9302D" w:rsidRPr="00FE684A" w:rsidRDefault="00E9302D" w:rsidP="00E9302D">
            <w:pPr>
              <w:numPr>
                <w:ilvl w:val="0"/>
                <w:numId w:val="1"/>
              </w:numPr>
              <w:tabs>
                <w:tab w:val="center" w:pos="4153"/>
                <w:tab w:val="right" w:pos="8306"/>
              </w:tabs>
              <w:jc w:val="both"/>
            </w:pPr>
            <w:r w:rsidRPr="00FE684A">
              <w:t>если срок окончания подачи заявок до 25 июня текущего года – не предоставляется;</w:t>
            </w:r>
          </w:p>
          <w:p w:rsidR="00E9302D" w:rsidRPr="00FE684A" w:rsidRDefault="00E9302D" w:rsidP="00E9302D">
            <w:pPr>
              <w:numPr>
                <w:ilvl w:val="0"/>
                <w:numId w:val="1"/>
              </w:numPr>
              <w:tabs>
                <w:tab w:val="center" w:pos="4153"/>
                <w:tab w:val="right" w:pos="8306"/>
              </w:tabs>
              <w:jc w:val="both"/>
            </w:pPr>
            <w:r w:rsidRPr="00FE684A">
              <w:t xml:space="preserve">если срок окончания подачи заявок в периоде с 25 июня до 25 октября текущего года включительно - предоставляется за 6 месяцев; </w:t>
            </w:r>
          </w:p>
          <w:p w:rsidR="00E9302D" w:rsidRPr="00FE684A" w:rsidRDefault="00E9302D" w:rsidP="00E9302D">
            <w:pPr>
              <w:numPr>
                <w:ilvl w:val="0"/>
                <w:numId w:val="1"/>
              </w:numPr>
              <w:tabs>
                <w:tab w:val="center" w:pos="4153"/>
                <w:tab w:val="right" w:pos="8306"/>
              </w:tabs>
              <w:jc w:val="both"/>
            </w:pPr>
            <w:r w:rsidRPr="00FE684A">
              <w:t xml:space="preserve">если срок окончания подачи заявок позднее 25 октября текущего года - предоставляется за 9 месяцев. </w:t>
            </w:r>
          </w:p>
        </w:tc>
      </w:tr>
      <w:tr w:rsidR="00E9302D" w:rsidRPr="00FE684A" w:rsidTr="00071CF6">
        <w:trPr>
          <w:gridAfter w:val="1"/>
          <w:wAfter w:w="141" w:type="dxa"/>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3" w:name="_Ref405791839"/>
          </w:p>
        </w:tc>
        <w:bookmarkEnd w:id="53"/>
        <w:tc>
          <w:tcPr>
            <w:tcW w:w="6521" w:type="dxa"/>
          </w:tcPr>
          <w:p w:rsidR="00E9302D" w:rsidRPr="00FE684A" w:rsidRDefault="007500A8" w:rsidP="008A3670">
            <w:proofErr w:type="gramStart"/>
            <w:r>
              <w:t>о</w:t>
            </w:r>
            <w:r w:rsidR="00E9302D" w:rsidRPr="00FE684A">
              <w:t>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w:t>
            </w:r>
            <w:r>
              <w:t>.</w:t>
            </w:r>
            <w:proofErr w:type="gramEnd"/>
          </w:p>
          <w:p w:rsidR="00E9302D" w:rsidRPr="00FE684A" w:rsidRDefault="00E9302D" w:rsidP="00AB5201">
            <w:pPr>
              <w:ind w:firstLine="720"/>
            </w:pPr>
          </w:p>
        </w:tc>
        <w:tc>
          <w:tcPr>
            <w:tcW w:w="8222" w:type="dxa"/>
            <w:tcBorders>
              <w:top w:val="single" w:sz="4" w:space="0" w:color="auto"/>
              <w:bottom w:val="single" w:sz="4" w:space="0" w:color="auto"/>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54" w:name="_Ref405791900"/>
            <w:r w:rsidRPr="00FE684A">
              <w:rPr>
                <w:sz w:val="24"/>
                <w:szCs w:val="24"/>
              </w:rPr>
              <w:t>копии разрешающих документов на осуществление видов деятельности, видов работ, требуемые для выполнения договора, а именно:</w:t>
            </w:r>
            <w:bookmarkEnd w:id="54"/>
          </w:p>
          <w:p w:rsidR="00E9302D" w:rsidRPr="00FE684A" w:rsidRDefault="00E9302D" w:rsidP="008A60EF">
            <w:pPr>
              <w:numPr>
                <w:ilvl w:val="4"/>
                <w:numId w:val="30"/>
              </w:numPr>
              <w:tabs>
                <w:tab w:val="left" w:pos="0"/>
                <w:tab w:val="num" w:pos="637"/>
                <w:tab w:val="left" w:pos="1140"/>
                <w:tab w:val="num" w:pos="1211"/>
              </w:tabs>
              <w:ind w:left="0" w:right="153" w:firstLine="660"/>
              <w:jc w:val="both"/>
              <w:rPr>
                <w:bCs/>
                <w:snapToGrid w:val="0"/>
              </w:rPr>
            </w:pPr>
            <w:r w:rsidRPr="00FE684A">
              <w:rPr>
                <w:bCs/>
                <w:snapToGrid w:val="0"/>
              </w:rPr>
              <w:t>копии документов, указанные в столбце «Требования» данного пункта.</w:t>
            </w:r>
          </w:p>
          <w:p w:rsidR="00E9302D" w:rsidRPr="00FE684A" w:rsidRDefault="00E9302D" w:rsidP="008A60EF">
            <w:pPr>
              <w:numPr>
                <w:ilvl w:val="4"/>
                <w:numId w:val="30"/>
              </w:numPr>
              <w:tabs>
                <w:tab w:val="left" w:pos="0"/>
                <w:tab w:val="num" w:pos="637"/>
                <w:tab w:val="left" w:pos="1140"/>
                <w:tab w:val="num" w:pos="1211"/>
              </w:tabs>
              <w:ind w:left="0" w:right="153" w:firstLine="660"/>
              <w:jc w:val="both"/>
              <w:rPr>
                <w:bCs/>
                <w:snapToGrid w:val="0"/>
              </w:rPr>
            </w:pPr>
            <w:proofErr w:type="gramStart"/>
            <w:r w:rsidRPr="00FE684A">
              <w:rPr>
                <w:bCs/>
                <w:snapToGrid w:val="0"/>
              </w:rPr>
              <w:t>любой документ органа надзора за саморегулируемыми организациями 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w:t>
            </w:r>
            <w:proofErr w:type="gramEnd"/>
            <w:r w:rsidRPr="00FE684A">
              <w:rPr>
                <w:bCs/>
                <w:snapToGrid w:val="0"/>
              </w:rPr>
              <w:t xml:space="preserve"> атомной энергии:</w:t>
            </w:r>
          </w:p>
          <w:p w:rsidR="00E9302D" w:rsidRPr="00FE684A" w:rsidRDefault="00E9302D" w:rsidP="008A60EF">
            <w:pPr>
              <w:numPr>
                <w:ilvl w:val="1"/>
                <w:numId w:val="34"/>
              </w:numPr>
              <w:tabs>
                <w:tab w:val="left" w:pos="2054"/>
              </w:tabs>
              <w:ind w:left="1062" w:hanging="425"/>
              <w:jc w:val="both"/>
            </w:pPr>
            <w:r w:rsidRPr="00FE684A">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E9302D" w:rsidRPr="00FE684A" w:rsidRDefault="00E9302D" w:rsidP="008A60EF">
            <w:pPr>
              <w:numPr>
                <w:ilvl w:val="1"/>
                <w:numId w:val="34"/>
              </w:numPr>
              <w:tabs>
                <w:tab w:val="left" w:pos="2054"/>
              </w:tabs>
              <w:ind w:left="1062" w:hanging="425"/>
              <w:jc w:val="both"/>
            </w:pPr>
            <w:r w:rsidRPr="00FE684A">
              <w:t>письмо Федеральной службы по экологическому, технологическому и атомному надзору в адрес СРО или участника закупки,</w:t>
            </w:r>
          </w:p>
          <w:p w:rsidR="00E9302D" w:rsidRPr="00FE684A" w:rsidRDefault="00E9302D" w:rsidP="008A60EF">
            <w:pPr>
              <w:numPr>
                <w:ilvl w:val="1"/>
                <w:numId w:val="34"/>
              </w:numPr>
              <w:tabs>
                <w:tab w:val="left" w:pos="2054"/>
              </w:tabs>
              <w:ind w:left="1062" w:hanging="425"/>
              <w:jc w:val="both"/>
            </w:pPr>
            <w:r w:rsidRPr="00FE684A">
              <w:t>выписка Федеральной службы по экологическому, технологическому и атомному надзору из государственного реестра СРО, основанных на членстве лиц, осуществляющих строительство, реконструкцию, капитальный ремонт объектов капитального строительства.</w:t>
            </w:r>
          </w:p>
          <w:p w:rsidR="00E9302D" w:rsidRPr="00FE684A" w:rsidRDefault="00E9302D" w:rsidP="00AB5201">
            <w:pPr>
              <w:tabs>
                <w:tab w:val="left" w:pos="2054"/>
              </w:tabs>
              <w:ind w:firstLine="637"/>
            </w:pPr>
          </w:p>
          <w:p w:rsidR="00E9302D" w:rsidRPr="00FE684A" w:rsidRDefault="00E9302D" w:rsidP="00AB5201">
            <w:pPr>
              <w:tabs>
                <w:tab w:val="left" w:pos="2054"/>
              </w:tabs>
              <w:ind w:firstLine="637"/>
            </w:pPr>
            <w:proofErr w:type="gramStart"/>
            <w:r w:rsidRPr="00FE684A">
              <w:t xml:space="preserve">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w:t>
            </w:r>
            <w:r w:rsidRPr="00FE684A">
              <w:lastRenderedPageBreak/>
              <w:t>представлен, то в</w:t>
            </w:r>
            <w:r w:rsidRPr="00FE684A">
              <w:rPr>
                <w:lang w:val="en-US"/>
              </w:rPr>
              <w:t> </w:t>
            </w:r>
            <w:r w:rsidRPr="00FE684A">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FE684A" w:rsidDel="000F05B1">
              <w:t xml:space="preserve"> </w:t>
            </w:r>
            <w:r w:rsidRPr="00FE684A">
              <w:t>от соответствующего органа.</w:t>
            </w:r>
            <w:proofErr w:type="gramEnd"/>
          </w:p>
        </w:tc>
      </w:tr>
      <w:tr w:rsidR="00E9302D" w:rsidRPr="00FE684A" w:rsidTr="00071CF6">
        <w:trPr>
          <w:gridAfter w:val="1"/>
          <w:wAfter w:w="141" w:type="dxa"/>
          <w:trHeight w:val="7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5" w:name="_Ref405792235"/>
          </w:p>
        </w:tc>
        <w:bookmarkEnd w:id="55"/>
        <w:tc>
          <w:tcPr>
            <w:tcW w:w="6521" w:type="dxa"/>
          </w:tcPr>
          <w:p w:rsidR="00E9302D" w:rsidRPr="00FE684A" w:rsidRDefault="00E9302D" w:rsidP="00AB5201">
            <w:pPr>
              <w:tabs>
                <w:tab w:val="left" w:pos="778"/>
              </w:tabs>
              <w:ind w:right="153"/>
            </w:pPr>
            <w:r w:rsidRPr="00FE684A">
              <w:t>отсутствие сведений об участнике закупки в следующих реестрах недобросовестных поставщиков:</w:t>
            </w:r>
          </w:p>
          <w:p w:rsidR="00E9302D" w:rsidRPr="00FE684A" w:rsidRDefault="00E9302D" w:rsidP="008A60EF">
            <w:pPr>
              <w:numPr>
                <w:ilvl w:val="0"/>
                <w:numId w:val="32"/>
              </w:numPr>
              <w:tabs>
                <w:tab w:val="left" w:pos="1094"/>
              </w:tabs>
              <w:ind w:left="0" w:right="153" w:firstLine="669"/>
              <w:jc w:val="both"/>
            </w:pPr>
            <w:r w:rsidRPr="00FE684A">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9302D" w:rsidRPr="00FE684A" w:rsidRDefault="00E9302D" w:rsidP="008A60EF">
            <w:pPr>
              <w:numPr>
                <w:ilvl w:val="0"/>
                <w:numId w:val="32"/>
              </w:numPr>
              <w:tabs>
                <w:tab w:val="left" w:pos="1094"/>
              </w:tabs>
              <w:ind w:left="0" w:right="153" w:firstLine="669"/>
              <w:jc w:val="both"/>
            </w:pPr>
            <w:r w:rsidRPr="00FE684A">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9302D" w:rsidRPr="00FE684A" w:rsidRDefault="00E9302D" w:rsidP="008A60EF">
            <w:pPr>
              <w:numPr>
                <w:ilvl w:val="0"/>
                <w:numId w:val="32"/>
              </w:numPr>
              <w:tabs>
                <w:tab w:val="left" w:pos="1094"/>
              </w:tabs>
              <w:ind w:left="0" w:right="153" w:firstLine="669"/>
              <w:jc w:val="both"/>
            </w:pPr>
            <w:r w:rsidRPr="00FE684A">
              <w:t xml:space="preserve">в реестре недобросовестных поставщиков </w:t>
            </w:r>
            <w:proofErr w:type="spellStart"/>
            <w:r w:rsidRPr="00FE684A">
              <w:t>Госкорпорации</w:t>
            </w:r>
            <w:proofErr w:type="spellEnd"/>
            <w:r w:rsidRPr="00FE684A">
              <w:t xml:space="preserve"> «</w:t>
            </w:r>
            <w:proofErr w:type="spellStart"/>
            <w:r w:rsidRPr="00FE684A">
              <w:t>Росатом</w:t>
            </w:r>
            <w:proofErr w:type="spellEnd"/>
            <w:r w:rsidRPr="00FE684A">
              <w:t xml:space="preserve">» и организаций </w:t>
            </w:r>
            <w:proofErr w:type="spellStart"/>
            <w:r w:rsidRPr="00FE684A">
              <w:t>Госкорпорации</w:t>
            </w:r>
            <w:proofErr w:type="spellEnd"/>
            <w:r w:rsidRPr="00FE684A">
              <w:t xml:space="preserve"> «</w:t>
            </w:r>
            <w:proofErr w:type="spellStart"/>
            <w:r w:rsidRPr="00FE684A">
              <w:t>Росатом</w:t>
            </w:r>
            <w:proofErr w:type="spellEnd"/>
            <w:r w:rsidRPr="00FE684A">
              <w:t>».</w:t>
            </w:r>
          </w:p>
        </w:tc>
        <w:tc>
          <w:tcPr>
            <w:tcW w:w="8222" w:type="dxa"/>
            <w:tcBorders>
              <w:top w:val="single" w:sz="4" w:space="0" w:color="auto"/>
            </w:tcBorders>
          </w:tcPr>
          <w:p w:rsidR="00E9302D" w:rsidRPr="00FE684A" w:rsidRDefault="00E9302D" w:rsidP="00AB5201">
            <w:r w:rsidRPr="00FE684A">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071CF6" w:rsidRPr="00CD3B8C" w:rsidTr="00071CF6">
        <w:trPr>
          <w:gridAfter w:val="1"/>
          <w:wAfter w:w="141" w:type="dxa"/>
          <w:trHeight w:val="70"/>
        </w:trPr>
        <w:tc>
          <w:tcPr>
            <w:tcW w:w="709" w:type="dxa"/>
            <w:tcBorders>
              <w:top w:val="single" w:sz="4" w:space="0" w:color="auto"/>
              <w:left w:val="single" w:sz="4" w:space="0" w:color="auto"/>
              <w:bottom w:val="single" w:sz="4" w:space="0" w:color="auto"/>
              <w:right w:val="single" w:sz="4" w:space="0" w:color="auto"/>
            </w:tcBorders>
            <w:vAlign w:val="center"/>
          </w:tcPr>
          <w:p w:rsidR="00071CF6" w:rsidRPr="00071CF6" w:rsidRDefault="00071CF6" w:rsidP="00071CF6">
            <w:pPr>
              <w:pStyle w:val="afff"/>
              <w:tabs>
                <w:tab w:val="left" w:pos="426"/>
              </w:tabs>
              <w:ind w:left="0"/>
              <w:rPr>
                <w:sz w:val="24"/>
                <w:szCs w:val="24"/>
              </w:rPr>
            </w:pPr>
            <w:r w:rsidRPr="00071CF6">
              <w:rPr>
                <w:sz w:val="24"/>
                <w:szCs w:val="24"/>
              </w:rPr>
              <w:t xml:space="preserve">№ </w:t>
            </w:r>
            <w:proofErr w:type="gramStart"/>
            <w:r w:rsidRPr="00071CF6">
              <w:rPr>
                <w:sz w:val="24"/>
                <w:szCs w:val="24"/>
              </w:rPr>
              <w:t>п</w:t>
            </w:r>
            <w:proofErr w:type="gramEnd"/>
            <w:r w:rsidRPr="00071CF6">
              <w:rPr>
                <w:sz w:val="24"/>
                <w:szCs w:val="24"/>
              </w:rPr>
              <w:t>/п</w:t>
            </w:r>
          </w:p>
        </w:tc>
        <w:tc>
          <w:tcPr>
            <w:tcW w:w="6521" w:type="dxa"/>
            <w:tcBorders>
              <w:top w:val="single" w:sz="4" w:space="0" w:color="auto"/>
              <w:left w:val="single" w:sz="4" w:space="0" w:color="auto"/>
              <w:bottom w:val="single" w:sz="4" w:space="0" w:color="auto"/>
              <w:right w:val="single" w:sz="4" w:space="0" w:color="auto"/>
            </w:tcBorders>
          </w:tcPr>
          <w:p w:rsidR="00071CF6" w:rsidRPr="00071CF6" w:rsidRDefault="00071CF6" w:rsidP="00071CF6">
            <w:pPr>
              <w:tabs>
                <w:tab w:val="left" w:pos="778"/>
              </w:tabs>
              <w:ind w:right="153"/>
            </w:pPr>
            <w:r w:rsidRPr="00CD3B8C">
              <w:t>Требования</w:t>
            </w:r>
          </w:p>
        </w:tc>
        <w:tc>
          <w:tcPr>
            <w:tcW w:w="8222" w:type="dxa"/>
            <w:tcBorders>
              <w:top w:val="single" w:sz="4" w:space="0" w:color="auto"/>
              <w:left w:val="single" w:sz="4" w:space="0" w:color="auto"/>
              <w:bottom w:val="single" w:sz="4" w:space="0" w:color="auto"/>
              <w:right w:val="single" w:sz="4" w:space="0" w:color="auto"/>
            </w:tcBorders>
          </w:tcPr>
          <w:p w:rsidR="00071CF6" w:rsidRPr="00071CF6" w:rsidRDefault="00071CF6" w:rsidP="00071CF6">
            <w:r w:rsidRPr="00CD3B8C">
              <w:t>Документы, подтверждающие соответствие установленным требованиям</w:t>
            </w:r>
          </w:p>
        </w:tc>
      </w:tr>
      <w:tr w:rsidR="00071CF6" w:rsidRPr="00CD3B8C" w:rsidTr="00071CF6">
        <w:trPr>
          <w:trHeight w:val="70"/>
        </w:trPr>
        <w:tc>
          <w:tcPr>
            <w:tcW w:w="709" w:type="dxa"/>
            <w:vAlign w:val="center"/>
          </w:tcPr>
          <w:p w:rsidR="00071CF6" w:rsidRPr="00CD3B8C" w:rsidRDefault="00071CF6" w:rsidP="00071CF6">
            <w:pPr>
              <w:numPr>
                <w:ilvl w:val="0"/>
                <w:numId w:val="50"/>
              </w:numPr>
              <w:tabs>
                <w:tab w:val="clear" w:pos="720"/>
                <w:tab w:val="left" w:pos="353"/>
                <w:tab w:val="num" w:pos="921"/>
              </w:tabs>
              <w:ind w:left="0" w:firstLine="0"/>
            </w:pPr>
          </w:p>
        </w:tc>
        <w:tc>
          <w:tcPr>
            <w:tcW w:w="14884" w:type="dxa"/>
            <w:gridSpan w:val="3"/>
            <w:vAlign w:val="center"/>
          </w:tcPr>
          <w:p w:rsidR="00071CF6" w:rsidRPr="00CD3B8C" w:rsidRDefault="00071CF6" w:rsidP="00E440D7">
            <w:pPr>
              <w:widowControl w:val="0"/>
              <w:adjustRightInd w:val="0"/>
              <w:ind w:right="153" w:firstLine="660"/>
              <w:textAlignment w:val="baseline"/>
            </w:pPr>
            <w:r w:rsidRPr="00CD3B8C">
              <w:rPr>
                <w:b/>
              </w:rPr>
              <w:t>Требования к участникам закупки</w:t>
            </w:r>
            <w:r w:rsidRPr="00CD3B8C">
              <w:t>:</w:t>
            </w:r>
          </w:p>
        </w:tc>
      </w:tr>
      <w:tr w:rsidR="00071CF6" w:rsidRPr="00CD3B8C" w:rsidTr="00071CF6">
        <w:trPr>
          <w:trHeight w:val="240"/>
        </w:trPr>
        <w:tc>
          <w:tcPr>
            <w:tcW w:w="709" w:type="dxa"/>
          </w:tcPr>
          <w:p w:rsidR="00071CF6" w:rsidRPr="00CD3B8C" w:rsidRDefault="00071CF6" w:rsidP="00071CF6">
            <w:pPr>
              <w:pStyle w:val="afff"/>
              <w:numPr>
                <w:ilvl w:val="0"/>
                <w:numId w:val="51"/>
              </w:numPr>
              <w:tabs>
                <w:tab w:val="left" w:pos="495"/>
              </w:tabs>
              <w:spacing w:after="0" w:line="240" w:lineRule="auto"/>
              <w:ind w:left="0" w:firstLine="0"/>
            </w:pPr>
            <w:bookmarkStart w:id="56" w:name="_Ref405814738"/>
          </w:p>
        </w:tc>
        <w:bookmarkEnd w:id="56"/>
        <w:tc>
          <w:tcPr>
            <w:tcW w:w="6523" w:type="dxa"/>
          </w:tcPr>
          <w:p w:rsidR="00071CF6" w:rsidRPr="00CD3B8C" w:rsidRDefault="00071CF6" w:rsidP="00E440D7">
            <w:pPr>
              <w:tabs>
                <w:tab w:val="left" w:pos="778"/>
              </w:tabs>
              <w:ind w:right="153"/>
              <w:rPr>
                <w:b/>
                <w:i/>
              </w:rPr>
            </w:pPr>
            <w:proofErr w:type="gramStart"/>
            <w:r w:rsidRPr="00CD3B8C">
              <w:t xml:space="preserve">наличие права распоряжения предлагаемым оборудованием (по номенклатуре спецификации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w:t>
            </w:r>
            <w:r w:rsidRPr="00CD3B8C">
              <w:rPr>
                <w:b/>
                <w:i/>
              </w:rPr>
              <w:t>Тома 2</w:t>
            </w:r>
            <w:r w:rsidRPr="00CD3B8C">
              <w:t xml:space="preserve"> «Техническая часть») в рамках настоящей закупки, </w:t>
            </w:r>
            <w:r w:rsidRPr="00CD3B8C">
              <w:rPr>
                <w:b/>
                <w:i/>
              </w:rPr>
              <w:t>в том числе подтверждения 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закупочной документации.</w:t>
            </w:r>
            <w:r w:rsidRPr="00CD3B8C">
              <w:rPr>
                <w:b/>
                <w:i/>
              </w:rPr>
              <w:t xml:space="preserve"> </w:t>
            </w:r>
            <w:proofErr w:type="gramEnd"/>
          </w:p>
          <w:p w:rsidR="00071CF6" w:rsidRPr="00CD3B8C" w:rsidRDefault="00071CF6" w:rsidP="00E440D7">
            <w:pPr>
              <w:tabs>
                <w:tab w:val="left" w:pos="778"/>
              </w:tabs>
              <w:ind w:right="153"/>
              <w:rPr>
                <w:b/>
                <w:i/>
              </w:rPr>
            </w:pPr>
          </w:p>
          <w:p w:rsidR="00071CF6" w:rsidRPr="00CD3B8C" w:rsidRDefault="00071CF6" w:rsidP="00E440D7">
            <w:pPr>
              <w:tabs>
                <w:tab w:val="left" w:pos="778"/>
              </w:tabs>
              <w:ind w:right="153"/>
              <w:rPr>
                <w:b/>
                <w:i/>
              </w:rPr>
            </w:pPr>
          </w:p>
        </w:tc>
        <w:tc>
          <w:tcPr>
            <w:tcW w:w="8361" w:type="dxa"/>
            <w:gridSpan w:val="2"/>
          </w:tcPr>
          <w:p w:rsidR="00071CF6" w:rsidRPr="00CD3B8C" w:rsidRDefault="00071CF6" w:rsidP="00E440D7">
            <w:pPr>
              <w:widowControl w:val="0"/>
              <w:adjustRightInd w:val="0"/>
              <w:ind w:right="153" w:firstLine="660"/>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071CF6" w:rsidRPr="00CD3B8C" w:rsidRDefault="00071CF6" w:rsidP="00071CF6">
            <w:pPr>
              <w:numPr>
                <w:ilvl w:val="4"/>
                <w:numId w:val="30"/>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071CF6" w:rsidRPr="00CD3B8C" w:rsidRDefault="00071CF6" w:rsidP="00E440D7">
            <w:pPr>
              <w:tabs>
                <w:tab w:val="left" w:pos="778"/>
              </w:tabs>
              <w:ind w:right="153" w:firstLine="637"/>
            </w:pPr>
            <w:r w:rsidRPr="00CD3B8C">
              <w:t xml:space="preserve">и/или </w:t>
            </w:r>
          </w:p>
          <w:p w:rsidR="00071CF6" w:rsidRPr="00CD3B8C" w:rsidRDefault="00071CF6" w:rsidP="00071CF6">
            <w:pPr>
              <w:numPr>
                <w:ilvl w:val="4"/>
                <w:numId w:val="30"/>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свидетельство в соответствии с инструкциями, приведенными в закупочной документации </w:t>
            </w:r>
            <w:proofErr w:type="gramEnd"/>
          </w:p>
          <w:p w:rsidR="00071CF6" w:rsidRPr="00CD3B8C" w:rsidRDefault="00071CF6" w:rsidP="00E440D7">
            <w:pPr>
              <w:tabs>
                <w:tab w:val="left" w:pos="778"/>
              </w:tabs>
              <w:ind w:right="153" w:firstLine="637"/>
            </w:pPr>
            <w:r w:rsidRPr="00CD3B8C">
              <w:t xml:space="preserve">и/или </w:t>
            </w:r>
          </w:p>
          <w:p w:rsidR="00071CF6" w:rsidRPr="00CD3B8C" w:rsidRDefault="00071CF6" w:rsidP="00071CF6">
            <w:pPr>
              <w:numPr>
                <w:ilvl w:val="4"/>
                <w:numId w:val="30"/>
              </w:numPr>
              <w:tabs>
                <w:tab w:val="left" w:pos="0"/>
                <w:tab w:val="num" w:pos="637"/>
                <w:tab w:val="left" w:pos="1140"/>
                <w:tab w:val="num" w:pos="1211"/>
              </w:tabs>
              <w:ind w:left="0" w:right="153" w:firstLine="660"/>
              <w:jc w:val="both"/>
              <w:rPr>
                <w:bCs/>
                <w:snapToGrid w:val="0"/>
              </w:rPr>
            </w:pPr>
            <w:proofErr w:type="gramStart"/>
            <w:r w:rsidRPr="00CD3B8C">
              <w:rPr>
                <w:bCs/>
                <w:snapToGrid w:val="0"/>
              </w:rPr>
              <w:lastRenderedPageBreak/>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w:t>
            </w:r>
            <w:proofErr w:type="gramEnd"/>
          </w:p>
          <w:p w:rsidR="00071CF6" w:rsidRPr="00CD3B8C" w:rsidRDefault="00071CF6" w:rsidP="00E440D7">
            <w:pPr>
              <w:tabs>
                <w:tab w:val="left" w:pos="0"/>
                <w:tab w:val="num" w:pos="1211"/>
              </w:tabs>
              <w:ind w:left="660" w:right="153"/>
              <w:rPr>
                <w:bCs/>
                <w:snapToGrid w:val="0"/>
              </w:rPr>
            </w:pPr>
            <w:r w:rsidRPr="00CD3B8C">
              <w:rPr>
                <w:bCs/>
                <w:snapToGrid w:val="0"/>
              </w:rPr>
              <w:t xml:space="preserve">копии дилерских договоров и/или копии дистрибьюторских договоров и т.п. </w:t>
            </w:r>
          </w:p>
          <w:p w:rsidR="00071CF6" w:rsidRPr="00CD3B8C" w:rsidRDefault="00071CF6" w:rsidP="00E440D7">
            <w:pPr>
              <w:tabs>
                <w:tab w:val="left" w:pos="0"/>
                <w:tab w:val="num" w:pos="1211"/>
              </w:tabs>
              <w:ind w:left="660" w:right="153"/>
              <w:rPr>
                <w:bCs/>
                <w:snapToGrid w:val="0"/>
              </w:rPr>
            </w:pPr>
            <w:r w:rsidRPr="00CD3B8C">
              <w:rPr>
                <w:bCs/>
                <w:snapToGrid w:val="0"/>
              </w:rPr>
              <w:t>и свидетельство в соответствии с инструкциями, приведенными в закупочной документации.</w:t>
            </w:r>
          </w:p>
          <w:p w:rsidR="00071CF6" w:rsidRPr="00CD3B8C" w:rsidRDefault="00071CF6" w:rsidP="00E440D7">
            <w:pPr>
              <w:tabs>
                <w:tab w:val="left" w:pos="778"/>
              </w:tabs>
              <w:ind w:right="153" w:firstLine="637"/>
              <w:rPr>
                <w:rFonts w:eastAsia="Arial Unicode MS"/>
              </w:rPr>
            </w:pPr>
            <w:r w:rsidRPr="00CD3B8C">
              <w:t>По данным документам должна прослеживаться полностью цепочка от участника закупки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настоящей закупки.</w:t>
            </w:r>
          </w:p>
        </w:tc>
      </w:tr>
      <w:tr w:rsidR="00071CF6" w:rsidRPr="00CD3B8C" w:rsidTr="00071CF6">
        <w:trPr>
          <w:trHeight w:val="280"/>
        </w:trPr>
        <w:tc>
          <w:tcPr>
            <w:tcW w:w="709" w:type="dxa"/>
          </w:tcPr>
          <w:p w:rsidR="00071CF6" w:rsidRPr="00CD3B8C" w:rsidRDefault="00071CF6" w:rsidP="00071CF6">
            <w:pPr>
              <w:pStyle w:val="afff"/>
              <w:numPr>
                <w:ilvl w:val="0"/>
                <w:numId w:val="51"/>
              </w:numPr>
              <w:tabs>
                <w:tab w:val="left" w:pos="495"/>
              </w:tabs>
              <w:spacing w:after="0" w:line="240" w:lineRule="auto"/>
              <w:ind w:left="0" w:firstLine="0"/>
            </w:pPr>
          </w:p>
        </w:tc>
        <w:tc>
          <w:tcPr>
            <w:tcW w:w="6523" w:type="dxa"/>
          </w:tcPr>
          <w:p w:rsidR="00071CF6" w:rsidRPr="00CD3B8C" w:rsidRDefault="00071CF6" w:rsidP="00E440D7">
            <w:pPr>
              <w:tabs>
                <w:tab w:val="left" w:pos="0"/>
                <w:tab w:val="left" w:pos="1140"/>
              </w:tabs>
              <w:ind w:right="153"/>
              <w:rPr>
                <w:bCs/>
                <w:snapToGrid w:val="0"/>
              </w:rPr>
            </w:pPr>
            <w:r w:rsidRPr="00CD3B8C">
              <w:rPr>
                <w:b/>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завершенные </w:t>
            </w:r>
            <w:r>
              <w:t xml:space="preserve"> за </w:t>
            </w:r>
            <w:r w:rsidRPr="00CD3B8C">
              <w:rPr>
                <w:i/>
              </w:rPr>
              <w:t>последние 3 года</w:t>
            </w:r>
            <w:r w:rsidRPr="00CD3B8C">
              <w:t xml:space="preserve"> поставки оборудования</w:t>
            </w:r>
            <w:r>
              <w:t xml:space="preserve"> на сумму </w:t>
            </w:r>
            <w:r w:rsidRPr="00071CF6">
              <w:rPr>
                <w:b/>
              </w:rPr>
              <w:t>7742000,00</w:t>
            </w:r>
            <w:r>
              <w:t xml:space="preserve"> руб. с НДС.</w:t>
            </w:r>
          </w:p>
        </w:tc>
        <w:tc>
          <w:tcPr>
            <w:tcW w:w="8361" w:type="dxa"/>
            <w:gridSpan w:val="2"/>
          </w:tcPr>
          <w:p w:rsidR="00071CF6" w:rsidRPr="00CD3B8C" w:rsidRDefault="00071CF6" w:rsidP="00E440D7">
            <w:pPr>
              <w:widowControl w:val="0"/>
              <w:adjustRightInd w:val="0"/>
              <w:ind w:right="153" w:firstLine="353"/>
              <w:textAlignment w:val="baseline"/>
            </w:pPr>
            <w:r w:rsidRPr="00CD3B8C">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071CF6" w:rsidRPr="00CD3B8C" w:rsidRDefault="00071CF6" w:rsidP="00071CF6">
            <w:pPr>
              <w:numPr>
                <w:ilvl w:val="0"/>
                <w:numId w:val="39"/>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071CF6" w:rsidRPr="00CD3B8C" w:rsidRDefault="00071CF6" w:rsidP="00071CF6">
            <w:pPr>
              <w:numPr>
                <w:ilvl w:val="0"/>
                <w:numId w:val="40"/>
              </w:numPr>
              <w:tabs>
                <w:tab w:val="left" w:pos="635"/>
              </w:tabs>
              <w:suppressAutoHyphens/>
              <w:ind w:left="352" w:firstLine="0"/>
              <w:contextualSpacing/>
              <w:jc w:val="both"/>
            </w:pPr>
            <w:r w:rsidRPr="00CD3B8C">
              <w:t>реквизиты договора (номер и дата);</w:t>
            </w:r>
          </w:p>
          <w:p w:rsidR="00071CF6" w:rsidRPr="00CD3B8C" w:rsidRDefault="00071CF6" w:rsidP="00071CF6">
            <w:pPr>
              <w:numPr>
                <w:ilvl w:val="0"/>
                <w:numId w:val="40"/>
              </w:numPr>
              <w:tabs>
                <w:tab w:val="left" w:pos="635"/>
              </w:tabs>
              <w:suppressAutoHyphens/>
              <w:ind w:left="352" w:firstLine="0"/>
              <w:contextualSpacing/>
              <w:jc w:val="both"/>
            </w:pPr>
            <w:r w:rsidRPr="00CD3B8C">
              <w:t>перечень поставленного оборудования;</w:t>
            </w:r>
          </w:p>
          <w:p w:rsidR="00071CF6" w:rsidRPr="00CD3B8C" w:rsidRDefault="00071CF6" w:rsidP="00071CF6">
            <w:pPr>
              <w:numPr>
                <w:ilvl w:val="0"/>
                <w:numId w:val="40"/>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071CF6" w:rsidRPr="00CD3B8C" w:rsidRDefault="00071CF6" w:rsidP="00071CF6">
            <w:pPr>
              <w:numPr>
                <w:ilvl w:val="0"/>
                <w:numId w:val="39"/>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71CF6" w:rsidRPr="00CD3B8C" w:rsidRDefault="00071CF6" w:rsidP="00071CF6">
            <w:pPr>
              <w:numPr>
                <w:ilvl w:val="0"/>
                <w:numId w:val="40"/>
              </w:numPr>
              <w:tabs>
                <w:tab w:val="left" w:pos="635"/>
              </w:tabs>
              <w:suppressAutoHyphens/>
              <w:ind w:left="352" w:firstLine="0"/>
              <w:contextualSpacing/>
              <w:jc w:val="both"/>
            </w:pPr>
            <w:r w:rsidRPr="00CD3B8C">
              <w:t>реквизиты договора (номер и дата);</w:t>
            </w:r>
          </w:p>
          <w:p w:rsidR="00071CF6" w:rsidRPr="00CD3B8C" w:rsidRDefault="00071CF6" w:rsidP="00071CF6">
            <w:pPr>
              <w:numPr>
                <w:ilvl w:val="0"/>
                <w:numId w:val="40"/>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071CF6" w:rsidRPr="00CD3B8C" w:rsidRDefault="00071CF6" w:rsidP="00071CF6">
            <w:pPr>
              <w:numPr>
                <w:ilvl w:val="0"/>
                <w:numId w:val="40"/>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071CF6" w:rsidRPr="00CD3B8C" w:rsidRDefault="00071CF6" w:rsidP="00071CF6">
            <w:pPr>
              <w:numPr>
                <w:ilvl w:val="0"/>
                <w:numId w:val="40"/>
              </w:numPr>
              <w:tabs>
                <w:tab w:val="left" w:pos="635"/>
              </w:tabs>
              <w:suppressAutoHyphens/>
              <w:ind w:left="352" w:firstLine="0"/>
              <w:contextualSpacing/>
              <w:jc w:val="both"/>
              <w:rPr>
                <w:bCs/>
              </w:rPr>
            </w:pPr>
            <w:r w:rsidRPr="00CD3B8C">
              <w:t xml:space="preserve">стоимость переданного и принятого заказчиком по договору </w:t>
            </w:r>
            <w:r w:rsidRPr="00CD3B8C">
              <w:lastRenderedPageBreak/>
              <w:t>оборудования.</w:t>
            </w:r>
          </w:p>
        </w:tc>
      </w:tr>
      <w:tr w:rsidR="00071CF6" w:rsidRPr="00CD3B8C" w:rsidTr="00071CF6">
        <w:trPr>
          <w:trHeight w:val="709"/>
        </w:trPr>
        <w:tc>
          <w:tcPr>
            <w:tcW w:w="709" w:type="dxa"/>
          </w:tcPr>
          <w:p w:rsidR="00071CF6" w:rsidRPr="00CD3B8C" w:rsidRDefault="00071CF6" w:rsidP="00071CF6">
            <w:pPr>
              <w:numPr>
                <w:ilvl w:val="0"/>
                <w:numId w:val="50"/>
              </w:numPr>
              <w:tabs>
                <w:tab w:val="clear" w:pos="720"/>
                <w:tab w:val="left" w:pos="353"/>
                <w:tab w:val="num" w:pos="921"/>
              </w:tabs>
              <w:ind w:left="0" w:firstLine="0"/>
            </w:pPr>
            <w:bookmarkStart w:id="57" w:name="_Ref405823042"/>
          </w:p>
        </w:tc>
        <w:bookmarkEnd w:id="57"/>
        <w:tc>
          <w:tcPr>
            <w:tcW w:w="14884" w:type="dxa"/>
            <w:gridSpan w:val="3"/>
          </w:tcPr>
          <w:p w:rsidR="00071CF6" w:rsidRPr="00CD3B8C" w:rsidRDefault="00071CF6" w:rsidP="00E440D7">
            <w:pPr>
              <w:tabs>
                <w:tab w:val="left" w:pos="1418"/>
              </w:tabs>
              <w:outlineLvl w:val="1"/>
              <w:rPr>
                <w:b/>
                <w:i/>
              </w:rPr>
            </w:pPr>
            <w:r w:rsidRPr="00CD3B8C">
              <w:rPr>
                <w:b/>
              </w:rPr>
              <w:t>Требования</w:t>
            </w:r>
            <w:r w:rsidRPr="00CD3B8C">
              <w:rPr>
                <w:b/>
                <w:i/>
              </w:rPr>
              <w:t xml:space="preserve"> </w:t>
            </w:r>
            <w:r w:rsidRPr="00CD3B8C">
              <w:rPr>
                <w:b/>
              </w:rPr>
              <w:t>к изготовителям оборудования по предмету закупки в объеме выполняемых работ</w:t>
            </w:r>
            <w:r w:rsidRPr="00672037">
              <w:rPr>
                <w:b/>
              </w:rPr>
              <w:t>:</w:t>
            </w:r>
          </w:p>
        </w:tc>
      </w:tr>
      <w:tr w:rsidR="00071CF6" w:rsidRPr="00CD3B8C" w:rsidTr="00071CF6">
        <w:trPr>
          <w:trHeight w:val="709"/>
        </w:trPr>
        <w:tc>
          <w:tcPr>
            <w:tcW w:w="709" w:type="dxa"/>
          </w:tcPr>
          <w:p w:rsidR="00071CF6" w:rsidRPr="00CD3B8C" w:rsidRDefault="00071CF6" w:rsidP="00071CF6">
            <w:pPr>
              <w:pStyle w:val="afff"/>
              <w:numPr>
                <w:ilvl w:val="0"/>
                <w:numId w:val="52"/>
              </w:numPr>
              <w:tabs>
                <w:tab w:val="left" w:pos="426"/>
              </w:tabs>
              <w:spacing w:after="0" w:line="240" w:lineRule="auto"/>
              <w:ind w:left="0" w:firstLine="0"/>
            </w:pPr>
          </w:p>
        </w:tc>
        <w:tc>
          <w:tcPr>
            <w:tcW w:w="6523" w:type="dxa"/>
          </w:tcPr>
          <w:p w:rsidR="00071CF6" w:rsidRPr="00CD3B8C" w:rsidRDefault="00071CF6" w:rsidP="00E440D7">
            <w:pPr>
              <w:widowControl w:val="0"/>
              <w:tabs>
                <w:tab w:val="left" w:pos="709"/>
              </w:tabs>
              <w:adjustRightInd w:val="0"/>
              <w:ind w:right="153"/>
              <w:textAlignment w:val="baseline"/>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 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закупки</w:t>
            </w:r>
            <w:r w:rsidRPr="00FC009D">
              <w:t xml:space="preserve"> и настоящей </w:t>
            </w:r>
            <w:r>
              <w:t>закупочной</w:t>
            </w:r>
            <w:r w:rsidRPr="00FC009D">
              <w:t xml:space="preserve"> документации срока окончания подачи заявок), выданные Федеральной службой по экологическому, технологическому и атомному надзору, изготовителю</w:t>
            </w:r>
            <w:r>
              <w:t xml:space="preserve"> </w:t>
            </w:r>
            <w:r w:rsidRPr="00FC009D">
              <w:t>оборудования, дающие право на</w:t>
            </w:r>
            <w:proofErr w:type="gramEnd"/>
            <w:r w:rsidRPr="00FC009D">
              <w:t xml:space="preserve"> изготовление оборудования по предмету </w:t>
            </w:r>
            <w:r>
              <w:t>закупки</w:t>
            </w:r>
            <w:r w:rsidRPr="00FC009D">
              <w:t xml:space="preserve"> в соответствии с Томом 2 «Техническая часть» </w:t>
            </w:r>
            <w:r>
              <w:t>закупочной</w:t>
            </w:r>
            <w:r w:rsidRPr="00FC009D">
              <w:t xml:space="preserve"> документации.</w:t>
            </w:r>
          </w:p>
        </w:tc>
        <w:tc>
          <w:tcPr>
            <w:tcW w:w="8361" w:type="dxa"/>
            <w:gridSpan w:val="2"/>
          </w:tcPr>
          <w:p w:rsidR="00071CF6" w:rsidRPr="00CD3B8C" w:rsidRDefault="00071CF6" w:rsidP="00E440D7">
            <w:pPr>
              <w:tabs>
                <w:tab w:val="left" w:pos="1418"/>
              </w:tabs>
              <w:outlineLvl w:val="1"/>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071CF6" w:rsidRPr="00CD3B8C" w:rsidTr="00071CF6">
        <w:trPr>
          <w:trHeight w:val="709"/>
        </w:trPr>
        <w:tc>
          <w:tcPr>
            <w:tcW w:w="709" w:type="dxa"/>
          </w:tcPr>
          <w:p w:rsidR="00071CF6" w:rsidRPr="00CD3B8C" w:rsidRDefault="00071CF6" w:rsidP="00071CF6">
            <w:pPr>
              <w:pStyle w:val="afff"/>
              <w:numPr>
                <w:ilvl w:val="0"/>
                <w:numId w:val="52"/>
              </w:numPr>
              <w:tabs>
                <w:tab w:val="left" w:pos="426"/>
              </w:tabs>
              <w:spacing w:after="0" w:line="240" w:lineRule="auto"/>
              <w:ind w:left="0" w:firstLine="0"/>
            </w:pPr>
            <w:bookmarkStart w:id="58" w:name="_Ref405823079"/>
          </w:p>
        </w:tc>
        <w:bookmarkEnd w:id="58"/>
        <w:tc>
          <w:tcPr>
            <w:tcW w:w="6523" w:type="dxa"/>
          </w:tcPr>
          <w:p w:rsidR="00071CF6" w:rsidRPr="00CD3B8C" w:rsidRDefault="00071CF6" w:rsidP="00E440D7">
            <w:pPr>
              <w:tabs>
                <w:tab w:val="left" w:pos="0"/>
                <w:tab w:val="left" w:pos="1140"/>
              </w:tabs>
              <w:ind w:right="153"/>
              <w:rPr>
                <w:b/>
                <w:bCs/>
                <w:i/>
                <w:snapToGrid w:val="0"/>
              </w:rPr>
            </w:pPr>
            <w:r w:rsidRPr="00CD3B8C">
              <w:rPr>
                <w:bCs/>
                <w:snapToGrid w:val="0"/>
              </w:rPr>
              <w:t>наличие действующей системы менеджмента качества (управления, обеспечения и контроля качества</w:t>
            </w:r>
            <w:r>
              <w:rPr>
                <w:bCs/>
                <w:snapToGrid w:val="0"/>
              </w:rPr>
              <w:t>)</w:t>
            </w:r>
          </w:p>
        </w:tc>
        <w:tc>
          <w:tcPr>
            <w:tcW w:w="8361" w:type="dxa"/>
            <w:gridSpan w:val="2"/>
          </w:tcPr>
          <w:p w:rsidR="00071CF6" w:rsidRPr="00CD3B8C" w:rsidRDefault="00071CF6" w:rsidP="00E440D7">
            <w:pPr>
              <w:tabs>
                <w:tab w:val="left" w:pos="0"/>
                <w:tab w:val="left" w:pos="1140"/>
              </w:tabs>
              <w:ind w:right="153" w:firstLine="567"/>
              <w:rPr>
                <w:b/>
                <w:bCs/>
                <w:i/>
                <w:snapToGrid w:val="0"/>
              </w:rPr>
            </w:pPr>
            <w:r w:rsidRPr="00CD3B8C">
              <w:rPr>
                <w:bCs/>
                <w:snapToGrid w:val="0"/>
              </w:rPr>
              <w:t>документы, подтверждающие наличие действующей системы менеджмента качества (управления, обеспечения и контроля качества)</w:t>
            </w:r>
            <w:r>
              <w:rPr>
                <w:bCs/>
                <w:snapToGrid w:val="0"/>
              </w:rPr>
              <w:t>.</w:t>
            </w:r>
          </w:p>
        </w:tc>
      </w:tr>
      <w:tr w:rsidR="00071CF6" w:rsidRPr="00CD3B8C" w:rsidTr="00071CF6">
        <w:trPr>
          <w:trHeight w:val="394"/>
        </w:trPr>
        <w:tc>
          <w:tcPr>
            <w:tcW w:w="709" w:type="dxa"/>
          </w:tcPr>
          <w:p w:rsidR="00071CF6" w:rsidRPr="00CD3B8C" w:rsidRDefault="00071CF6" w:rsidP="00071CF6">
            <w:pPr>
              <w:numPr>
                <w:ilvl w:val="0"/>
                <w:numId w:val="50"/>
              </w:numPr>
              <w:tabs>
                <w:tab w:val="clear" w:pos="720"/>
                <w:tab w:val="left" w:pos="353"/>
                <w:tab w:val="num" w:pos="921"/>
              </w:tabs>
              <w:ind w:left="0" w:firstLine="0"/>
            </w:pPr>
          </w:p>
        </w:tc>
        <w:tc>
          <w:tcPr>
            <w:tcW w:w="14884" w:type="dxa"/>
            <w:gridSpan w:val="3"/>
          </w:tcPr>
          <w:p w:rsidR="00071CF6" w:rsidRDefault="00071CF6" w:rsidP="00E440D7">
            <w:pPr>
              <w:tabs>
                <w:tab w:val="left" w:pos="0"/>
                <w:tab w:val="left" w:pos="1140"/>
              </w:tabs>
              <w:ind w:right="153"/>
              <w:rPr>
                <w:b/>
              </w:rPr>
            </w:pPr>
            <w:r>
              <w:rPr>
                <w:b/>
              </w:rPr>
              <w:t xml:space="preserve">Требования к разработчикам </w:t>
            </w:r>
            <w:r w:rsidRPr="00E608A3">
              <w:rPr>
                <w:b/>
              </w:rPr>
              <w:t>оборудования по предмету закупки в объеме выполняемых работ</w:t>
            </w:r>
            <w:r w:rsidRPr="00672037">
              <w:rPr>
                <w:b/>
              </w:rPr>
              <w:t>:</w:t>
            </w:r>
          </w:p>
          <w:p w:rsidR="00071CF6" w:rsidRPr="00CD3B8C" w:rsidRDefault="00071CF6" w:rsidP="00E440D7">
            <w:pPr>
              <w:tabs>
                <w:tab w:val="left" w:pos="0"/>
                <w:tab w:val="left" w:pos="1140"/>
              </w:tabs>
              <w:ind w:right="153"/>
              <w:rPr>
                <w:bCs/>
                <w:snapToGrid w:val="0"/>
              </w:rPr>
            </w:pPr>
          </w:p>
        </w:tc>
      </w:tr>
      <w:tr w:rsidR="00071CF6" w:rsidRPr="00CD3B8C" w:rsidTr="00071CF6">
        <w:trPr>
          <w:trHeight w:val="394"/>
        </w:trPr>
        <w:tc>
          <w:tcPr>
            <w:tcW w:w="709" w:type="dxa"/>
          </w:tcPr>
          <w:p w:rsidR="00071CF6" w:rsidRPr="00CD3B8C" w:rsidRDefault="00071CF6" w:rsidP="00071CF6">
            <w:pPr>
              <w:pStyle w:val="afff"/>
              <w:numPr>
                <w:ilvl w:val="0"/>
                <w:numId w:val="53"/>
              </w:numPr>
              <w:tabs>
                <w:tab w:val="left" w:pos="426"/>
              </w:tabs>
              <w:spacing w:after="0" w:line="240" w:lineRule="auto"/>
              <w:ind w:left="0" w:firstLine="0"/>
            </w:pPr>
          </w:p>
        </w:tc>
        <w:tc>
          <w:tcPr>
            <w:tcW w:w="6523" w:type="dxa"/>
          </w:tcPr>
          <w:p w:rsidR="00071CF6" w:rsidRPr="00CD3B8C" w:rsidRDefault="00071CF6" w:rsidP="00E440D7">
            <w:pPr>
              <w:tabs>
                <w:tab w:val="left" w:pos="0"/>
                <w:tab w:val="left" w:pos="1140"/>
              </w:tabs>
              <w:ind w:right="153"/>
              <w:rPr>
                <w:b/>
              </w:rPr>
            </w:pPr>
            <w:bookmarkStart w:id="59" w:name="_Ref349039742"/>
            <w:proofErr w:type="gramStart"/>
            <w:r w:rsidRPr="00F11BED">
              <w:t>Р</w:t>
            </w:r>
            <w:r w:rsidRPr="00FC009D">
              <w:t>оссийск</w:t>
            </w:r>
            <w:r>
              <w:t>ий</w:t>
            </w:r>
            <w:r w:rsidRPr="00FC009D">
              <w:t xml:space="preserve"> разработ</w:t>
            </w:r>
            <w:r>
              <w:t>чик</w:t>
            </w:r>
            <w:r w:rsidRPr="00FC009D">
              <w:t xml:space="preserve"> </w:t>
            </w:r>
            <w:r>
              <w:t>предлагаемого к поставке оборудования должен иметь</w:t>
            </w:r>
            <w:bookmarkEnd w:id="59"/>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закупки</w:t>
            </w:r>
            <w:r w:rsidRPr="00FC009D">
              <w:t xml:space="preserve"> и настоящей </w:t>
            </w:r>
            <w:r>
              <w:t>закупочной</w:t>
            </w:r>
            <w:r w:rsidRPr="00FC009D">
              <w:t xml:space="preserve">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 дающие право на</w:t>
            </w:r>
            <w:proofErr w:type="gramEnd"/>
            <w:r w:rsidRPr="00FC009D">
              <w:t xml:space="preserve"> конструирование оборудования по предмету </w:t>
            </w:r>
            <w:r>
              <w:t>закупки</w:t>
            </w:r>
            <w:r w:rsidRPr="00FC009D">
              <w:t xml:space="preserve"> в соответствии с Томом 2 «Техническая часть» </w:t>
            </w:r>
            <w:r>
              <w:t>закупочной</w:t>
            </w:r>
            <w:r w:rsidRPr="00FC009D">
              <w:t xml:space="preserve"> документации.</w:t>
            </w:r>
          </w:p>
        </w:tc>
        <w:tc>
          <w:tcPr>
            <w:tcW w:w="8361" w:type="dxa"/>
            <w:gridSpan w:val="2"/>
          </w:tcPr>
          <w:p w:rsidR="00071CF6" w:rsidRPr="00CD3B8C" w:rsidRDefault="00071CF6" w:rsidP="00E440D7">
            <w:pPr>
              <w:tabs>
                <w:tab w:val="left" w:pos="0"/>
                <w:tab w:val="left" w:pos="1140"/>
              </w:tabs>
              <w:ind w:right="153" w:firstLine="567"/>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13233D" w:rsidRDefault="0013233D">
      <w:r>
        <w:br w:type="page"/>
      </w:r>
    </w:p>
    <w:p w:rsidR="00703F4C" w:rsidRPr="00FE684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60" w:name="_Toc414869546"/>
      <w:r w:rsidRPr="00FE684A">
        <w:rPr>
          <w:sz w:val="28"/>
          <w:szCs w:val="28"/>
        </w:rPr>
        <w:lastRenderedPageBreak/>
        <w:t>Требования к продукции</w:t>
      </w:r>
      <w:bookmarkEnd w:id="6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FE684A" w:rsidTr="00703F4C">
        <w:trPr>
          <w:trHeight w:val="807"/>
          <w:tblHeader/>
        </w:trPr>
        <w:tc>
          <w:tcPr>
            <w:tcW w:w="276" w:type="pct"/>
            <w:tcBorders>
              <w:right w:val="single" w:sz="4" w:space="0" w:color="auto"/>
            </w:tcBorders>
            <w:vAlign w:val="center"/>
          </w:tcPr>
          <w:p w:rsidR="00703F4C" w:rsidRPr="00FE684A" w:rsidRDefault="00703F4C" w:rsidP="00703F4C">
            <w:pPr>
              <w:widowControl w:val="0"/>
              <w:shd w:val="clear" w:color="auto" w:fill="FFFFFF"/>
              <w:tabs>
                <w:tab w:val="left" w:pos="299"/>
              </w:tabs>
              <w:ind w:left="75" w:right="-57"/>
              <w:jc w:val="center"/>
              <w:rPr>
                <w:rFonts w:eastAsia="Arial Unicode MS"/>
              </w:rPr>
            </w:pPr>
            <w:r w:rsidRPr="00FE684A">
              <w:rPr>
                <w:rFonts w:eastAsia="Arial Unicode MS"/>
              </w:rPr>
              <w:t xml:space="preserve">№ </w:t>
            </w:r>
            <w:proofErr w:type="gramStart"/>
            <w:r w:rsidRPr="00FE684A">
              <w:rPr>
                <w:rFonts w:eastAsia="Arial Unicode MS"/>
              </w:rPr>
              <w:t>п</w:t>
            </w:r>
            <w:proofErr w:type="gramEnd"/>
            <w:r w:rsidRPr="00FE684A">
              <w:rPr>
                <w:rFonts w:eastAsia="Arial Unicode MS"/>
              </w:rPr>
              <w:t>/п</w:t>
            </w:r>
          </w:p>
        </w:tc>
        <w:tc>
          <w:tcPr>
            <w:tcW w:w="2293" w:type="pct"/>
            <w:tcBorders>
              <w:left w:val="single" w:sz="4" w:space="0" w:color="auto"/>
            </w:tcBorders>
            <w:vAlign w:val="center"/>
          </w:tcPr>
          <w:p w:rsidR="00703F4C" w:rsidRPr="00FE684A" w:rsidRDefault="00703F4C" w:rsidP="00703F4C">
            <w:pPr>
              <w:widowControl w:val="0"/>
              <w:shd w:val="clear" w:color="auto" w:fill="FFFFFF"/>
              <w:ind w:left="-57" w:right="-57"/>
              <w:jc w:val="center"/>
              <w:rPr>
                <w:rFonts w:eastAsia="Arial Unicode MS"/>
              </w:rPr>
            </w:pPr>
            <w:r w:rsidRPr="00FE684A">
              <w:rPr>
                <w:rFonts w:eastAsia="Arial Unicode MS"/>
              </w:rPr>
              <w:t>Требование</w:t>
            </w:r>
          </w:p>
        </w:tc>
        <w:tc>
          <w:tcPr>
            <w:tcW w:w="2431" w:type="pct"/>
            <w:vAlign w:val="center"/>
          </w:tcPr>
          <w:p w:rsidR="00703F4C" w:rsidRPr="00FE684A" w:rsidRDefault="00703F4C" w:rsidP="00703F4C">
            <w:pPr>
              <w:widowControl w:val="0"/>
              <w:shd w:val="clear" w:color="auto" w:fill="FFFFFF"/>
              <w:ind w:left="-57" w:right="-57"/>
              <w:jc w:val="center"/>
              <w:rPr>
                <w:rFonts w:eastAsia="Arial Unicode MS"/>
              </w:rPr>
            </w:pPr>
            <w:r w:rsidRPr="00FE684A">
              <w:rPr>
                <w:rFonts w:eastAsia="Arial Unicode MS"/>
              </w:rPr>
              <w:t>Документ, подтверждающий соответствие требованиям</w:t>
            </w:r>
          </w:p>
        </w:tc>
      </w:tr>
      <w:tr w:rsidR="00C20EDB" w:rsidRPr="00FE684A" w:rsidTr="00703F4C">
        <w:trPr>
          <w:trHeight w:val="586"/>
        </w:trPr>
        <w:tc>
          <w:tcPr>
            <w:tcW w:w="276" w:type="pct"/>
            <w:tcBorders>
              <w:right w:val="single" w:sz="4" w:space="0" w:color="auto"/>
            </w:tcBorders>
          </w:tcPr>
          <w:p w:rsidR="00C20EDB" w:rsidRPr="00FE684A" w:rsidRDefault="00C20EDB"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FE684A" w:rsidRDefault="00C20EDB" w:rsidP="006C2D59">
            <w:pPr>
              <w:widowControl w:val="0"/>
              <w:shd w:val="clear" w:color="auto" w:fill="FFFFFF"/>
              <w:ind w:left="-57" w:right="-57"/>
              <w:jc w:val="both"/>
              <w:rPr>
                <w:rFonts w:eastAsia="Arial Unicode MS"/>
              </w:rPr>
            </w:pPr>
            <w:r w:rsidRPr="00FE684A">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FE684A" w:rsidRDefault="00C20EDB" w:rsidP="00584ADF">
            <w:pPr>
              <w:widowControl w:val="0"/>
              <w:shd w:val="clear" w:color="auto" w:fill="FFFFFF"/>
              <w:jc w:val="both"/>
              <w:rPr>
                <w:rFonts w:eastAsia="Arial Unicode MS"/>
              </w:rPr>
            </w:pPr>
            <w:r w:rsidRPr="00FE684A">
              <w:rPr>
                <w:rFonts w:eastAsia="Arial Unicode MS"/>
              </w:rPr>
              <w:t xml:space="preserve">Техническое предложение </w:t>
            </w:r>
            <w:r w:rsidRPr="00FE684A">
              <w:t>(соответствующая Форма)</w:t>
            </w:r>
            <w:r w:rsidRPr="00FE684A">
              <w:rPr>
                <w:rFonts w:eastAsia="Arial Unicode MS"/>
              </w:rPr>
              <w:t>, в том числе спецификации оборудования и материалов, предлагаемые технические решения, сметы, чертежи, схемы и т.п.</w:t>
            </w:r>
          </w:p>
          <w:p w:rsidR="00C54049" w:rsidRPr="00475898" w:rsidRDefault="00E14827" w:rsidP="00475898">
            <w:pPr>
              <w:shd w:val="clear" w:color="auto" w:fill="FFFFFF"/>
              <w:tabs>
                <w:tab w:val="left" w:pos="5740"/>
              </w:tabs>
              <w:ind w:left="-57" w:right="-57"/>
              <w:jc w:val="both"/>
              <w:rPr>
                <w:bCs/>
                <w:szCs w:val="22"/>
              </w:rPr>
            </w:pPr>
            <w:r w:rsidRPr="00FE684A">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FE684A">
              <w:rPr>
                <w:rFonts w:eastAsia="Arial Unicode MS"/>
              </w:rPr>
              <w:t xml:space="preserve"> </w:t>
            </w:r>
            <w:r w:rsidRPr="00FE684A">
              <w:rPr>
                <w:rFonts w:eastAsia="Arial Unicode MS"/>
                <w:bCs/>
              </w:rPr>
              <w:t xml:space="preserve">стандартов, технических условий, указанным в томе 2 «Техническая часть», в том числе </w:t>
            </w:r>
            <w:r w:rsidRPr="00FE684A">
              <w:rPr>
                <w:bCs/>
                <w:szCs w:val="22"/>
              </w:rPr>
              <w:t>путем выездной проверки на производство изготовителей в соответствии с порядком, указанным в части 4 настоящей документации.</w:t>
            </w:r>
          </w:p>
        </w:tc>
      </w:tr>
      <w:tr w:rsidR="00C20EDB" w:rsidRPr="00FE684A" w:rsidTr="00703F4C">
        <w:trPr>
          <w:trHeight w:val="329"/>
        </w:trPr>
        <w:tc>
          <w:tcPr>
            <w:tcW w:w="276" w:type="pct"/>
            <w:tcBorders>
              <w:right w:val="single" w:sz="4" w:space="0" w:color="auto"/>
            </w:tcBorders>
          </w:tcPr>
          <w:p w:rsidR="00C20EDB" w:rsidRPr="00FE684A" w:rsidRDefault="00C20EDB"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FE684A" w:rsidRDefault="00C20EDB" w:rsidP="00C20EDB">
            <w:pPr>
              <w:widowControl w:val="0"/>
              <w:shd w:val="clear" w:color="auto" w:fill="FFFFFF"/>
              <w:ind w:left="-57" w:right="-57"/>
              <w:jc w:val="both"/>
              <w:rPr>
                <w:rFonts w:eastAsia="Arial Unicode MS"/>
              </w:rPr>
            </w:pPr>
            <w:r w:rsidRPr="00FE684A">
              <w:rPr>
                <w:rFonts w:eastAsia="Arial Unicode MS"/>
              </w:rPr>
              <w:t>Срок представляемой гарантии качества продукции</w:t>
            </w:r>
            <w:r w:rsidR="00071CF6">
              <w:rPr>
                <w:rFonts w:eastAsia="Arial Unicode MS"/>
              </w:rPr>
              <w:t>, в соответствии с Техническим заданием</w:t>
            </w:r>
          </w:p>
        </w:tc>
        <w:tc>
          <w:tcPr>
            <w:tcW w:w="2431" w:type="pct"/>
            <w:vMerge/>
          </w:tcPr>
          <w:p w:rsidR="00C20EDB" w:rsidRPr="00FE684A" w:rsidRDefault="00C20EDB" w:rsidP="00703F4C">
            <w:pPr>
              <w:widowControl w:val="0"/>
              <w:shd w:val="clear" w:color="auto" w:fill="FFFFFF"/>
              <w:jc w:val="both"/>
              <w:rPr>
                <w:rFonts w:eastAsia="Arial Unicode MS"/>
              </w:rPr>
            </w:pPr>
          </w:p>
        </w:tc>
      </w:tr>
      <w:tr w:rsidR="00703F4C" w:rsidRPr="00FE684A" w:rsidTr="00703F4C">
        <w:trPr>
          <w:trHeight w:val="586"/>
        </w:trPr>
        <w:tc>
          <w:tcPr>
            <w:tcW w:w="276" w:type="pct"/>
            <w:tcBorders>
              <w:right w:val="single" w:sz="4" w:space="0" w:color="auto"/>
            </w:tcBorders>
          </w:tcPr>
          <w:p w:rsidR="00703F4C" w:rsidRPr="00FE684A" w:rsidRDefault="00703F4C"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FE684A" w:rsidDel="00B4505C" w:rsidRDefault="00C20EDB" w:rsidP="00704B07">
            <w:pPr>
              <w:shd w:val="clear" w:color="auto" w:fill="FFFFFF"/>
              <w:tabs>
                <w:tab w:val="left" w:pos="5740"/>
              </w:tabs>
              <w:ind w:left="-57" w:right="-57"/>
              <w:jc w:val="both"/>
              <w:rPr>
                <w:rFonts w:eastAsia="Arial Unicode MS"/>
                <w:bCs/>
              </w:rPr>
            </w:pPr>
            <w:proofErr w:type="gramStart"/>
            <w:r w:rsidRPr="00FE684A">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FE684A">
              <w:rPr>
                <w:rFonts w:eastAsia="Arial Unicode MS"/>
              </w:rPr>
              <w:t xml:space="preserve"> Федерации.</w:t>
            </w:r>
          </w:p>
        </w:tc>
        <w:tc>
          <w:tcPr>
            <w:tcW w:w="2431" w:type="pct"/>
            <w:tcBorders>
              <w:left w:val="single" w:sz="4" w:space="0" w:color="auto"/>
            </w:tcBorders>
          </w:tcPr>
          <w:p w:rsidR="00703F4C" w:rsidRPr="00FE684A" w:rsidRDefault="004C4227" w:rsidP="00703F4C">
            <w:pPr>
              <w:overflowPunct w:val="0"/>
              <w:autoSpaceDE w:val="0"/>
              <w:autoSpaceDN w:val="0"/>
              <w:adjustRightInd w:val="0"/>
              <w:jc w:val="both"/>
              <w:rPr>
                <w:bCs/>
                <w:szCs w:val="22"/>
              </w:rPr>
            </w:pPr>
            <w:r w:rsidRPr="00FE684A">
              <w:rPr>
                <w:bCs/>
                <w:szCs w:val="22"/>
              </w:rPr>
              <w:t>заполненное участником закупки по форме 1 «Заявка на участие в закупке» подтверждение</w:t>
            </w:r>
            <w:r w:rsidR="00703F4C" w:rsidRPr="00FE684A">
              <w:rPr>
                <w:bCs/>
                <w:szCs w:val="22"/>
              </w:rPr>
              <w:t>:</w:t>
            </w:r>
          </w:p>
          <w:p w:rsidR="00703F4C" w:rsidRPr="00FE684A" w:rsidRDefault="00703F4C" w:rsidP="008A60EF">
            <w:pPr>
              <w:numPr>
                <w:ilvl w:val="0"/>
                <w:numId w:val="28"/>
              </w:numPr>
              <w:overflowPunct w:val="0"/>
              <w:autoSpaceDE w:val="0"/>
              <w:autoSpaceDN w:val="0"/>
              <w:adjustRightInd w:val="0"/>
              <w:ind w:left="0" w:firstLine="460"/>
              <w:jc w:val="both"/>
              <w:rPr>
                <w:bCs/>
                <w:szCs w:val="22"/>
              </w:rPr>
            </w:pPr>
            <w:proofErr w:type="gramStart"/>
            <w:r w:rsidRPr="00FE684A">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FE684A">
              <w:rPr>
                <w:bCs/>
                <w:szCs w:val="22"/>
              </w:rPr>
              <w:t xml:space="preserve"> </w:t>
            </w:r>
            <w:r w:rsidRPr="00FE684A">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FE684A" w:rsidRDefault="00703F4C" w:rsidP="008A60EF">
            <w:pPr>
              <w:numPr>
                <w:ilvl w:val="0"/>
                <w:numId w:val="28"/>
              </w:numPr>
              <w:overflowPunct w:val="0"/>
              <w:autoSpaceDE w:val="0"/>
              <w:autoSpaceDN w:val="0"/>
              <w:adjustRightInd w:val="0"/>
              <w:ind w:left="0" w:firstLine="460"/>
              <w:jc w:val="both"/>
              <w:rPr>
                <w:bCs/>
                <w:szCs w:val="22"/>
              </w:rPr>
            </w:pPr>
            <w:r w:rsidRPr="00FE684A">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FE684A">
              <w:rPr>
                <w:bCs/>
                <w:szCs w:val="22"/>
              </w:rPr>
              <w:t xml:space="preserve"> </w:t>
            </w:r>
            <w:r w:rsidRPr="00FE684A">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FE684A" w:rsidDel="00B4505C" w:rsidRDefault="00703F4C" w:rsidP="00703F4C">
            <w:pPr>
              <w:widowControl w:val="0"/>
              <w:shd w:val="clear" w:color="auto" w:fill="FFFFFF"/>
              <w:jc w:val="both"/>
              <w:rPr>
                <w:rFonts w:eastAsia="Arial Unicode MS"/>
              </w:rPr>
            </w:pPr>
          </w:p>
        </w:tc>
      </w:tr>
    </w:tbl>
    <w:p w:rsidR="00703F4C" w:rsidRPr="00FE684A" w:rsidRDefault="00703F4C" w:rsidP="00703F4C"/>
    <w:p w:rsidR="00EA3525" w:rsidRPr="00FE684A" w:rsidRDefault="00EA3525" w:rsidP="00F73FC4">
      <w:pPr>
        <w:pStyle w:val="10"/>
        <w:numPr>
          <w:ilvl w:val="1"/>
          <w:numId w:val="22"/>
        </w:numPr>
        <w:spacing w:before="120" w:after="120"/>
        <w:jc w:val="both"/>
        <w:rPr>
          <w:sz w:val="28"/>
          <w:szCs w:val="28"/>
        </w:rPr>
      </w:pPr>
      <w:bookmarkStart w:id="61" w:name="_Ref395172188"/>
      <w:bookmarkStart w:id="62" w:name="_Toc395190385"/>
      <w:bookmarkStart w:id="63" w:name="_Toc414869547"/>
      <w:r w:rsidRPr="00FE684A">
        <w:rPr>
          <w:sz w:val="28"/>
          <w:szCs w:val="28"/>
        </w:rPr>
        <w:t>СОСТАВ ЗАЯВКИ НА УЧАСТИЕ В </w:t>
      </w:r>
      <w:r w:rsidR="00BA3C22" w:rsidRPr="00FE684A">
        <w:rPr>
          <w:sz w:val="28"/>
          <w:szCs w:val="28"/>
        </w:rPr>
        <w:t>ЗАКУПКЕ</w:t>
      </w:r>
      <w:r w:rsidRPr="00FE684A">
        <w:rPr>
          <w:sz w:val="28"/>
          <w:szCs w:val="28"/>
        </w:rPr>
        <w:t>.</w:t>
      </w:r>
      <w:bookmarkEnd w:id="61"/>
      <w:bookmarkEnd w:id="62"/>
      <w:bookmarkEnd w:id="63"/>
    </w:p>
    <w:p w:rsidR="00EA3525" w:rsidRPr="00FE684A"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64" w:name="_Ref353289180"/>
      <w:r w:rsidRPr="00FE684A">
        <w:t>Формы</w:t>
      </w:r>
      <w:r w:rsidR="00EA3525" w:rsidRPr="00FE684A">
        <w:t>, заполняемые с помощью функционала ЭТП:</w:t>
      </w:r>
      <w:bookmarkEnd w:id="64"/>
    </w:p>
    <w:p w:rsidR="008866DC" w:rsidRPr="00FE684A" w:rsidRDefault="008866DC" w:rsidP="00F73FC4">
      <w:pPr>
        <w:numPr>
          <w:ilvl w:val="0"/>
          <w:numId w:val="17"/>
        </w:numPr>
        <w:tabs>
          <w:tab w:val="left" w:pos="0"/>
        </w:tabs>
        <w:overflowPunct w:val="0"/>
        <w:autoSpaceDE w:val="0"/>
        <w:autoSpaceDN w:val="0"/>
        <w:adjustRightInd w:val="0"/>
        <w:ind w:left="0" w:right="153" w:firstLine="669"/>
        <w:jc w:val="both"/>
        <w:rPr>
          <w:b/>
          <w:i/>
        </w:rPr>
      </w:pPr>
      <w:r w:rsidRPr="00FE684A">
        <w:rPr>
          <w:b/>
          <w:i/>
        </w:rPr>
        <w:t>сводная таблица стоимости с указанием следующей информации:</w:t>
      </w:r>
    </w:p>
    <w:p w:rsidR="00DF4E46" w:rsidRPr="00FE684A" w:rsidRDefault="00DF4E46"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 xml:space="preserve">в соответствующих полях стоимости затрат </w:t>
      </w:r>
      <w:r w:rsidR="00FC68AA" w:rsidRPr="00FE684A">
        <w:rPr>
          <w:rFonts w:eastAsia="Calibri"/>
          <w:b/>
          <w:bCs/>
          <w:i/>
          <w:iCs/>
        </w:rPr>
        <w:t>без учета НДС</w:t>
      </w:r>
      <w:r w:rsidR="000B0512" w:rsidRPr="00FE684A">
        <w:rPr>
          <w:rFonts w:eastAsia="Calibri"/>
          <w:b/>
          <w:bCs/>
          <w:i/>
          <w:iCs/>
        </w:rPr>
        <w:t>;</w:t>
      </w:r>
    </w:p>
    <w:p w:rsidR="00DF4E46" w:rsidRPr="00FE684A" w:rsidRDefault="000B0512"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lastRenderedPageBreak/>
        <w:t>количество</w:t>
      </w:r>
      <w:r w:rsidR="00DF4E46" w:rsidRPr="00FE684A">
        <w:rPr>
          <w:rFonts w:eastAsia="Calibri"/>
          <w:b/>
          <w:bCs/>
          <w:i/>
          <w:iCs/>
        </w:rPr>
        <w:t>;</w:t>
      </w:r>
    </w:p>
    <w:p w:rsidR="00DF4E46" w:rsidRPr="00FE684A" w:rsidRDefault="00DF4E46"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ставка НДС.</w:t>
      </w:r>
    </w:p>
    <w:p w:rsidR="00EA3525" w:rsidRPr="00FE684A" w:rsidRDefault="00EA3525" w:rsidP="00F73FC4">
      <w:pPr>
        <w:numPr>
          <w:ilvl w:val="0"/>
          <w:numId w:val="17"/>
        </w:numPr>
        <w:tabs>
          <w:tab w:val="left" w:pos="0"/>
        </w:tabs>
        <w:overflowPunct w:val="0"/>
        <w:autoSpaceDE w:val="0"/>
        <w:autoSpaceDN w:val="0"/>
        <w:adjustRightInd w:val="0"/>
        <w:ind w:left="0" w:right="153" w:firstLine="669"/>
        <w:jc w:val="both"/>
        <w:rPr>
          <w:b/>
          <w:i/>
        </w:rPr>
      </w:pPr>
      <w:r w:rsidRPr="00FE684A">
        <w:rPr>
          <w:b/>
          <w:i/>
        </w:rPr>
        <w:t>график оплаты с указанием следующей информации:</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планируемые даты</w:t>
      </w:r>
      <w:r w:rsidR="00833ADB" w:rsidRPr="00FE684A">
        <w:rPr>
          <w:b/>
          <w:i/>
        </w:rPr>
        <w:t xml:space="preserve"> (сроки) </w:t>
      </w:r>
      <w:r w:rsidRPr="00FE684A">
        <w:rPr>
          <w:b/>
          <w:i/>
        </w:rPr>
        <w:t>авансовых платежей (при наличии авансов в условиях платежей);</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размеры авансовых платежей, в</w:t>
      </w:r>
      <w:r w:rsidR="00BB1390" w:rsidRPr="00FE684A">
        <w:rPr>
          <w:b/>
          <w:i/>
        </w:rPr>
        <w:t xml:space="preserve"> </w:t>
      </w:r>
      <w:r w:rsidRPr="00FE684A">
        <w:rPr>
          <w:b/>
          <w:i/>
        </w:rPr>
        <w:t>рублях с НДС (при наличии авансов в условиях платежей);</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планируемые даты</w:t>
      </w:r>
      <w:r w:rsidR="00833ADB" w:rsidRPr="00FE684A">
        <w:rPr>
          <w:b/>
          <w:i/>
        </w:rPr>
        <w:t xml:space="preserve"> (сроки)</w:t>
      </w:r>
      <w:r w:rsidRPr="00FE684A">
        <w:rPr>
          <w:b/>
          <w:i/>
        </w:rPr>
        <w:t xml:space="preserve"> остальных платежей;</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размер остальных платежей, в рублях с НДС.</w:t>
      </w:r>
    </w:p>
    <w:p w:rsidR="00DD1B39" w:rsidRPr="00FE684A" w:rsidRDefault="00DD1B39" w:rsidP="00DD1B39">
      <w:pPr>
        <w:tabs>
          <w:tab w:val="left" w:pos="0"/>
          <w:tab w:val="left" w:pos="1803"/>
        </w:tabs>
        <w:overflowPunct w:val="0"/>
        <w:autoSpaceDE w:val="0"/>
        <w:autoSpaceDN w:val="0"/>
        <w:adjustRightInd w:val="0"/>
        <w:ind w:right="153" w:firstLine="709"/>
        <w:jc w:val="both"/>
      </w:pPr>
      <w:r w:rsidRPr="00FE684A">
        <w:rPr>
          <w:b/>
          <w:i/>
        </w:rPr>
        <w:t>Указанные планируемые даты</w:t>
      </w:r>
      <w:r w:rsidR="00833ADB" w:rsidRPr="00FE684A">
        <w:rPr>
          <w:b/>
          <w:i/>
        </w:rPr>
        <w:t xml:space="preserve"> (сроки)</w:t>
      </w:r>
      <w:r w:rsidRPr="00FE684A">
        <w:rPr>
          <w:b/>
          <w:i/>
        </w:rPr>
        <w:t xml:space="preserve"> должны быть рассчитаны исходя из условий </w:t>
      </w:r>
      <w:r w:rsidR="00BA3C22" w:rsidRPr="00FE684A">
        <w:rPr>
          <w:b/>
          <w:i/>
        </w:rPr>
        <w:t>закупочной</w:t>
      </w:r>
      <w:r w:rsidRPr="00FE684A">
        <w:rPr>
          <w:b/>
          <w:i/>
        </w:rPr>
        <w:t xml:space="preserve"> документации и планируемой даты заключения договора, указанной на ЭТП. Участник </w:t>
      </w:r>
      <w:r w:rsidR="00BA3C22" w:rsidRPr="00FE684A">
        <w:rPr>
          <w:b/>
          <w:i/>
        </w:rPr>
        <w:t>закупки</w:t>
      </w:r>
      <w:r w:rsidRPr="00FE684A">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FE684A">
        <w:t xml:space="preserve"> </w:t>
      </w:r>
    </w:p>
    <w:p w:rsidR="00DD1B39" w:rsidRPr="00FE684A" w:rsidRDefault="00DD1B39" w:rsidP="00DD1B39">
      <w:pPr>
        <w:tabs>
          <w:tab w:val="left" w:pos="0"/>
          <w:tab w:val="left" w:pos="1803"/>
        </w:tabs>
        <w:overflowPunct w:val="0"/>
        <w:autoSpaceDE w:val="0"/>
        <w:autoSpaceDN w:val="0"/>
        <w:adjustRightInd w:val="0"/>
        <w:ind w:right="153" w:firstLine="709"/>
        <w:jc w:val="both"/>
        <w:rPr>
          <w:b/>
          <w:i/>
        </w:rPr>
      </w:pPr>
      <w:r w:rsidRPr="00FE684A">
        <w:rPr>
          <w:b/>
          <w:i/>
        </w:rPr>
        <w:t>В случае отсутствия авансовых платежей, поля с информацией об авансовых платежах не заполняются.</w:t>
      </w:r>
    </w:p>
    <w:p w:rsidR="00EA3525" w:rsidRPr="00FE684A"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65" w:name="_Ref350169525"/>
      <w:r w:rsidRPr="00FE684A">
        <w:t>Д</w:t>
      </w:r>
      <w:r w:rsidR="00EA3525" w:rsidRPr="00FE684A">
        <w:t xml:space="preserve">окументы, прикладываемые к заявке на участие в </w:t>
      </w:r>
      <w:r w:rsidR="00BA3C22" w:rsidRPr="00FE684A">
        <w:t>закупке</w:t>
      </w:r>
      <w:r w:rsidR="00EA3525" w:rsidRPr="00FE684A">
        <w:t>, в форме электронных документов:</w:t>
      </w:r>
      <w:bookmarkEnd w:id="65"/>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6" w:name="_Ref396489623"/>
      <w:r w:rsidRPr="00FE684A">
        <w:t xml:space="preserve">заявка на участие в </w:t>
      </w:r>
      <w:r w:rsidR="00BA3C22" w:rsidRPr="00FE684A">
        <w:t>закупке</w:t>
      </w:r>
      <w:r w:rsidRPr="00FE684A">
        <w:t xml:space="preserve"> по форме и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000B0512" w:rsidRPr="00FE684A">
        <w:rPr>
          <w:sz w:val="22"/>
          <w:szCs w:val="22"/>
        </w:rPr>
        <w:t xml:space="preserve">соответствующая </w:t>
      </w:r>
      <w:hyperlink w:anchor="_БАНКОВСКАЯ_ГАРАНТИЯ_ОБЕСПЕЧЕНИЯ" w:history="1">
        <w:r w:rsidR="000B0512" w:rsidRPr="00FE684A">
          <w:rPr>
            <w:rStyle w:val="afb"/>
            <w:color w:val="auto"/>
            <w:sz w:val="22"/>
            <w:szCs w:val="22"/>
          </w:rPr>
          <w:t>Форма</w:t>
        </w:r>
      </w:hyperlink>
      <w:r w:rsidRPr="00FE684A">
        <w:t>);</w:t>
      </w:r>
      <w:bookmarkEnd w:id="66"/>
    </w:p>
    <w:p w:rsidR="00EA3525" w:rsidRPr="00FE684A"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FE684A">
        <w:t xml:space="preserve">в случае </w:t>
      </w:r>
      <w:r w:rsidRPr="00FE684A" w:rsidDel="00EC0238">
        <w:t>принадлежност</w:t>
      </w:r>
      <w:r w:rsidRPr="00FE684A">
        <w:t>и</w:t>
      </w:r>
      <w:r w:rsidRPr="00FE684A" w:rsidDel="00EC0238">
        <w:t xml:space="preserve"> </w:t>
      </w:r>
      <w:r w:rsidRPr="00FE684A">
        <w:t xml:space="preserve">участника </w:t>
      </w:r>
      <w:r w:rsidR="00BA3C22" w:rsidRPr="00FE684A">
        <w:t>закупки</w:t>
      </w:r>
      <w:r w:rsidRPr="00FE684A">
        <w:rPr>
          <w:i/>
        </w:rPr>
        <w:t xml:space="preserve"> </w:t>
      </w:r>
      <w:r w:rsidRPr="00FE684A">
        <w:t>и/или привлекаемого субподрядчика</w:t>
      </w:r>
      <w:r w:rsidRPr="00FE684A">
        <w:rPr>
          <w:i/>
        </w:rPr>
        <w:t xml:space="preserve"> </w:t>
      </w:r>
      <w:r w:rsidRPr="00FE684A" w:rsidDel="00EC0238">
        <w:t>к субъектам малого и среднего предпринимательства</w:t>
      </w:r>
      <w:r w:rsidRPr="00FE684A">
        <w:t xml:space="preserve"> - </w:t>
      </w:r>
      <w:r w:rsidR="007757A8" w:rsidRPr="00FE684A">
        <w:t xml:space="preserve">сведения о принадлежности </w:t>
      </w:r>
      <w:r w:rsidR="007757A8" w:rsidRPr="00FE684A" w:rsidDel="00EC0238">
        <w:t>к субъектам малого и среднего предпринимательства</w:t>
      </w:r>
      <w:r w:rsidR="007757A8" w:rsidRPr="00FE684A">
        <w:t xml:space="preserve"> по форме и в соответствии с инструкциями, приведенными в настоящей </w:t>
      </w:r>
      <w:r w:rsidR="00BA3C22" w:rsidRPr="00FE684A">
        <w:t>закупочной</w:t>
      </w:r>
      <w:r w:rsidR="007757A8" w:rsidRPr="00FE684A">
        <w:t xml:space="preserve"> документации (</w:t>
      </w:r>
      <w:r w:rsidR="000B0512" w:rsidRPr="00FE684A">
        <w:t>подраздел </w:t>
      </w:r>
      <w:r w:rsidR="006857EB" w:rsidRPr="00FE684A">
        <w:fldChar w:fldCharType="begin"/>
      </w:r>
      <w:r w:rsidR="000B0512" w:rsidRPr="00FE684A">
        <w:instrText xml:space="preserve"> REF _Ref401060816 \r \h </w:instrText>
      </w:r>
      <w:r w:rsidR="00FE684A">
        <w:instrText xml:space="preserve"> \* MERGEFORMAT </w:instrText>
      </w:r>
      <w:r w:rsidR="006857EB" w:rsidRPr="00FE684A">
        <w:fldChar w:fldCharType="separate"/>
      </w:r>
      <w:r w:rsidR="009E5967" w:rsidRPr="00FE684A">
        <w:t>5.2</w:t>
      </w:r>
      <w:r w:rsidR="006857EB" w:rsidRPr="00FE684A">
        <w:fldChar w:fldCharType="end"/>
      </w:r>
      <w:r w:rsidR="000B0512" w:rsidRPr="00FE684A">
        <w:t xml:space="preserve">, </w:t>
      </w:r>
      <w:r w:rsidR="00C20EDB" w:rsidRPr="00FE684A">
        <w:t>соответствующая Форма</w:t>
      </w:r>
      <w:r w:rsidR="007757A8" w:rsidRPr="00FE684A">
        <w:t xml:space="preserve">), предоставляются в составе заявки на участие в </w:t>
      </w:r>
      <w:r w:rsidR="00BA3C22" w:rsidRPr="00FE684A">
        <w:t>закупке</w:t>
      </w:r>
      <w:r w:rsidR="007757A8" w:rsidRPr="00FE684A">
        <w:t xml:space="preserve"> в двух форматах: *.</w:t>
      </w:r>
      <w:proofErr w:type="spellStart"/>
      <w:r w:rsidR="007757A8" w:rsidRPr="00FE684A">
        <w:t>pdf</w:t>
      </w:r>
      <w:proofErr w:type="spellEnd"/>
      <w:r w:rsidR="007757A8" w:rsidRPr="00FE684A">
        <w:t xml:space="preserve"> </w:t>
      </w:r>
      <w:r w:rsidR="00E1243F" w:rsidRPr="00FE684A" w:rsidDel="00EC0238">
        <w:t>с подписью</w:t>
      </w:r>
      <w:r w:rsidR="00E1243F" w:rsidRPr="00FE684A">
        <w:t xml:space="preserve"> и печатью, а также</w:t>
      </w:r>
      <w:r w:rsidR="00E1243F" w:rsidRPr="00FE684A" w:rsidDel="00EC0238">
        <w:t xml:space="preserve"> </w:t>
      </w:r>
      <w:r w:rsidR="00E1243F" w:rsidRPr="00FE684A">
        <w:t xml:space="preserve">в </w:t>
      </w:r>
      <w:r w:rsidR="00E1243F" w:rsidRPr="00FE684A" w:rsidDel="00EC0238">
        <w:t>редактируемом</w:t>
      </w:r>
      <w:proofErr w:type="gramEnd"/>
      <w:r w:rsidR="00E1243F" w:rsidRPr="00FE684A" w:rsidDel="00EC0238">
        <w:t xml:space="preserve"> </w:t>
      </w:r>
      <w:proofErr w:type="gramStart"/>
      <w:r w:rsidR="00E1243F" w:rsidRPr="00FE684A" w:rsidDel="00EC0238">
        <w:t>формате</w:t>
      </w:r>
      <w:proofErr w:type="gramEnd"/>
      <w:r w:rsidR="00E1243F" w:rsidRPr="00FE684A" w:rsidDel="00EC0238">
        <w:t xml:space="preserve"> </w:t>
      </w:r>
      <w:r w:rsidR="00E1243F" w:rsidRPr="00FE684A">
        <w:t>*.</w:t>
      </w:r>
      <w:r w:rsidR="00E1243F" w:rsidRPr="00FE684A">
        <w:rPr>
          <w:lang w:val="en-US"/>
        </w:rPr>
        <w:t>doc</w:t>
      </w:r>
      <w:r w:rsidR="00E1243F" w:rsidRPr="00FE684A">
        <w:t xml:space="preserve"> или </w:t>
      </w:r>
      <w:r w:rsidR="00E1243F" w:rsidRPr="00FE684A" w:rsidDel="00EC0238">
        <w:t>*.</w:t>
      </w:r>
      <w:proofErr w:type="spellStart"/>
      <w:r w:rsidR="00E1243F" w:rsidRPr="00FE684A" w:rsidDel="00EC0238">
        <w:t>xls</w:t>
      </w:r>
      <w:proofErr w:type="spellEnd"/>
      <w:r w:rsidR="007757A8" w:rsidRPr="00FE684A">
        <w:t>.</w:t>
      </w:r>
    </w:p>
    <w:p w:rsidR="00EA3525" w:rsidRPr="00FE684A" w:rsidRDefault="002B2B2D"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 </w:t>
      </w:r>
      <w:r w:rsidR="00EA3525" w:rsidRPr="00FE684A">
        <w:t xml:space="preserve">документы, подтверждающие факт </w:t>
      </w:r>
      <w:proofErr w:type="gramStart"/>
      <w:r w:rsidR="00EA3525" w:rsidRPr="00FE684A">
        <w:t>предоставления</w:t>
      </w:r>
      <w:r w:rsidR="00EA3525" w:rsidRPr="00FE684A">
        <w:rPr>
          <w:szCs w:val="22"/>
        </w:rPr>
        <w:t xml:space="preserve"> обеспечения исполнения обязательств участника </w:t>
      </w:r>
      <w:r w:rsidR="00BA3C22" w:rsidRPr="00FE684A">
        <w:rPr>
          <w:szCs w:val="22"/>
        </w:rPr>
        <w:t>закупки</w:t>
      </w:r>
      <w:proofErr w:type="gramEnd"/>
      <w:r w:rsidR="00EA3525" w:rsidRPr="00FE684A">
        <w:t>:</w:t>
      </w:r>
    </w:p>
    <w:p w:rsidR="00EA3525" w:rsidRPr="00FE684A"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E684A">
        <w:t>платежное поручение (квитанция), подтверждающее факт внесения денежных сре</w:t>
      </w:r>
      <w:proofErr w:type="gramStart"/>
      <w:r w:rsidRPr="00FE684A">
        <w:t>дств в к</w:t>
      </w:r>
      <w:proofErr w:type="gramEnd"/>
      <w:r w:rsidRPr="00FE684A">
        <w:t>ачестве обеспечения заявки на участие в </w:t>
      </w:r>
      <w:r w:rsidR="00BA3C22" w:rsidRPr="00FE684A">
        <w:t>закупке</w:t>
      </w:r>
      <w:r w:rsidRPr="00FE684A">
        <w:t>,</w:t>
      </w:r>
    </w:p>
    <w:p w:rsidR="00EA3525" w:rsidRPr="00FE684A" w:rsidRDefault="00EA3525" w:rsidP="00EA3525">
      <w:pPr>
        <w:tabs>
          <w:tab w:val="left" w:pos="0"/>
          <w:tab w:val="left" w:pos="1140"/>
        </w:tabs>
        <w:overflowPunct w:val="0"/>
        <w:autoSpaceDE w:val="0"/>
        <w:autoSpaceDN w:val="0"/>
        <w:adjustRightInd w:val="0"/>
        <w:ind w:right="153" w:firstLine="669"/>
        <w:jc w:val="both"/>
      </w:pPr>
      <w:r w:rsidRPr="00FE684A">
        <w:t xml:space="preserve">или </w:t>
      </w:r>
    </w:p>
    <w:p w:rsidR="00EA3525" w:rsidRPr="00FE684A"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E684A">
        <w:t xml:space="preserve">безотзывная банковская гарантия обеспечения заявки на участие в </w:t>
      </w:r>
      <w:r w:rsidR="00BA3C22" w:rsidRPr="00FE684A">
        <w:t>закупке</w:t>
      </w:r>
      <w:r w:rsidRPr="00FE684A">
        <w:rPr>
          <w:b/>
        </w:rPr>
        <w:t xml:space="preserve"> </w:t>
      </w:r>
      <w:r w:rsidRPr="00FE684A">
        <w:t>(</w:t>
      </w:r>
      <w:r w:rsidR="000B0512" w:rsidRPr="00FE684A">
        <w:t>подраздел </w:t>
      </w:r>
      <w:r w:rsidR="006857EB" w:rsidRPr="00FE684A">
        <w:fldChar w:fldCharType="begin"/>
      </w:r>
      <w:r w:rsidR="000B0512" w:rsidRPr="00FE684A">
        <w:instrText xml:space="preserve"> REF _Ref401060816 \r \h </w:instrText>
      </w:r>
      <w:r w:rsidR="00FE684A">
        <w:instrText xml:space="preserve"> \* MERGEFORMAT </w:instrText>
      </w:r>
      <w:r w:rsidR="006857EB" w:rsidRPr="00FE684A">
        <w:fldChar w:fldCharType="separate"/>
      </w:r>
      <w:r w:rsidR="009E5967" w:rsidRPr="00FE684A">
        <w:t>5.2</w:t>
      </w:r>
      <w:r w:rsidR="006857EB" w:rsidRPr="00FE684A">
        <w:fldChar w:fldCharType="end"/>
      </w:r>
      <w:r w:rsidR="000B0512" w:rsidRPr="00FE684A">
        <w:t xml:space="preserve">, </w:t>
      </w:r>
      <w:r w:rsidR="00230B5F" w:rsidRPr="00FE684A">
        <w:rPr>
          <w:sz w:val="22"/>
          <w:szCs w:val="22"/>
        </w:rPr>
        <w:t xml:space="preserve">соответствующая </w:t>
      </w:r>
      <w:hyperlink w:anchor="_БАНКОВСКАЯ_ГАРАНТИЯ_ОБЕСПЕЧЕНИЯ" w:history="1">
        <w:r w:rsidR="00230B5F" w:rsidRPr="00FE684A">
          <w:rPr>
            <w:rStyle w:val="afb"/>
            <w:color w:val="auto"/>
            <w:sz w:val="22"/>
            <w:szCs w:val="22"/>
          </w:rPr>
          <w:t>Форма</w:t>
        </w:r>
      </w:hyperlink>
      <w:r w:rsidRPr="00FE684A">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сводная таблица стоимости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00230B5F" w:rsidRPr="00FE684A">
        <w:rPr>
          <w:sz w:val="22"/>
          <w:szCs w:val="22"/>
        </w:rPr>
        <w:t xml:space="preserve">соответствующая </w:t>
      </w:r>
      <w:hyperlink w:anchor="_Сводная_таблица_стоимости" w:history="1">
        <w:r w:rsidR="00230B5F" w:rsidRPr="00FE684A">
          <w:rPr>
            <w:rStyle w:val="afb"/>
            <w:color w:val="auto"/>
            <w:sz w:val="22"/>
            <w:szCs w:val="22"/>
          </w:rPr>
          <w:t>Форма</w:t>
        </w:r>
      </w:hyperlink>
      <w:r w:rsidRPr="00FE684A">
        <w:t xml:space="preserve">), </w:t>
      </w:r>
    </w:p>
    <w:p w:rsidR="00736C6A" w:rsidRPr="00FE684A" w:rsidRDefault="007D4712"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график </w:t>
      </w:r>
      <w:r w:rsidR="00FC68AA" w:rsidRPr="00FE684A">
        <w:t xml:space="preserve">выполнения </w:t>
      </w:r>
      <w:r w:rsidR="00DF507B" w:rsidRPr="00FE684A">
        <w:rPr>
          <w:b/>
          <w:i/>
        </w:rPr>
        <w:t>поставок/работ/услуг</w:t>
      </w:r>
      <w:r w:rsidR="00FC68AA" w:rsidRPr="00FE684A">
        <w:rPr>
          <w:b/>
          <w:i/>
        </w:rPr>
        <w:t xml:space="preserve"> </w:t>
      </w:r>
      <w:r w:rsidRPr="00FE684A">
        <w:t xml:space="preserve">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Pr="00FE684A">
        <w:rPr>
          <w:sz w:val="22"/>
          <w:szCs w:val="22"/>
        </w:rPr>
        <w:t xml:space="preserve">соответствующая </w:t>
      </w:r>
      <w:hyperlink w:anchor="_ГРАФИК_ВЫПОЛНЕНИЯ_РАБОТ" w:history="1">
        <w:r w:rsidRPr="00FE684A">
          <w:rPr>
            <w:rStyle w:val="afb"/>
            <w:color w:val="auto"/>
            <w:sz w:val="22"/>
            <w:szCs w:val="22"/>
          </w:rPr>
          <w:t>Форма</w:t>
        </w:r>
      </w:hyperlink>
      <w:r w:rsidRPr="00FE684A">
        <w:t xml:space="preserve">), </w:t>
      </w:r>
    </w:p>
    <w:p w:rsidR="007D4712" w:rsidRPr="00FE684A" w:rsidRDefault="00C62BF6"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график оплаты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Pr="00FE684A">
        <w:rPr>
          <w:sz w:val="22"/>
          <w:szCs w:val="22"/>
        </w:rPr>
        <w:t xml:space="preserve">соответствующая </w:t>
      </w:r>
      <w:hyperlink w:anchor="_ГРАФИК_ОПЛАТЫ" w:history="1">
        <w:r w:rsidRPr="00FE684A">
          <w:rPr>
            <w:rStyle w:val="afb"/>
            <w:color w:val="auto"/>
            <w:sz w:val="22"/>
            <w:szCs w:val="22"/>
          </w:rPr>
          <w:t>Форма</w:t>
        </w:r>
      </w:hyperlink>
      <w:r w:rsidRPr="00FE684A">
        <w:t>);</w:t>
      </w:r>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E684A">
        <w:t>документы, указанные в подразделе </w:t>
      </w:r>
      <w:r w:rsidR="006857EB" w:rsidRPr="00FE684A">
        <w:fldChar w:fldCharType="begin"/>
      </w:r>
      <w:r w:rsidRPr="00FE684A">
        <w:instrText xml:space="preserve"> REF _Ref394995094 \r \h </w:instrText>
      </w:r>
      <w:r w:rsidR="00FE684A">
        <w:instrText xml:space="preserve"> \* MERGEFORMAT </w:instrText>
      </w:r>
      <w:r w:rsidR="006857EB" w:rsidRPr="00FE684A">
        <w:fldChar w:fldCharType="separate"/>
      </w:r>
      <w:r w:rsidR="009E5967" w:rsidRPr="00FE684A">
        <w:t>2.1</w:t>
      </w:r>
      <w:r w:rsidR="006857EB" w:rsidRPr="00FE684A">
        <w:fldChar w:fldCharType="end"/>
      </w:r>
      <w:r w:rsidRPr="00FE684A">
        <w:t xml:space="preserve"> настоящей </w:t>
      </w:r>
      <w:r w:rsidR="00BA3C22" w:rsidRPr="00FE684A">
        <w:t>закупочной</w:t>
      </w:r>
      <w:r w:rsidRPr="00FE684A">
        <w:t xml:space="preserve"> документации.</w:t>
      </w:r>
    </w:p>
    <w:p w:rsidR="00EA3525" w:rsidRPr="00FE684A" w:rsidRDefault="00D74DCC" w:rsidP="005D6E3F">
      <w:pPr>
        <w:numPr>
          <w:ilvl w:val="0"/>
          <w:numId w:val="24"/>
        </w:numPr>
        <w:tabs>
          <w:tab w:val="left" w:pos="0"/>
          <w:tab w:val="left" w:pos="1140"/>
        </w:tabs>
        <w:overflowPunct w:val="0"/>
        <w:autoSpaceDE w:val="0"/>
        <w:autoSpaceDN w:val="0"/>
        <w:adjustRightInd w:val="0"/>
        <w:ind w:left="0" w:right="153" w:firstLine="0"/>
        <w:jc w:val="both"/>
      </w:pPr>
      <w:r w:rsidRPr="00FE684A">
        <w:t>д</w:t>
      </w:r>
      <w:r w:rsidR="00EA3525" w:rsidRPr="00FE684A">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FE684A">
        <w:t>закупке</w:t>
      </w:r>
      <w:r w:rsidRPr="00FE684A">
        <w:t xml:space="preserve">, </w:t>
      </w:r>
      <w:r w:rsidR="006704C6" w:rsidRPr="00FE684A">
        <w:t>указанные в разделе </w:t>
      </w:r>
      <w:r w:rsidR="006857EB" w:rsidRPr="00FE684A">
        <w:fldChar w:fldCharType="begin"/>
      </w:r>
      <w:r w:rsidR="00230B5F" w:rsidRPr="00FE684A">
        <w:instrText xml:space="preserve"> REF _Ref321475870 \r \h </w:instrText>
      </w:r>
      <w:r w:rsidR="00FE684A">
        <w:instrText xml:space="preserve"> \* MERGEFORMAT </w:instrText>
      </w:r>
      <w:r w:rsidR="006857EB" w:rsidRPr="00FE684A">
        <w:fldChar w:fldCharType="separate"/>
      </w:r>
      <w:r w:rsidR="009E5967" w:rsidRPr="00FE684A">
        <w:t>4</w:t>
      </w:r>
      <w:r w:rsidR="006857EB" w:rsidRPr="00FE684A">
        <w:fldChar w:fldCharType="end"/>
      </w:r>
      <w:r w:rsidR="006704C6" w:rsidRPr="00FE684A">
        <w:rPr>
          <w:i/>
        </w:rPr>
        <w:t xml:space="preserve"> </w:t>
      </w:r>
      <w:r w:rsidR="00EA3525" w:rsidRPr="00FE684A">
        <w:rPr>
          <w:i/>
        </w:rPr>
        <w:t>(непредставление данных документов не является основанием для отклонен</w:t>
      </w:r>
      <w:r w:rsidRPr="00FE684A">
        <w:rPr>
          <w:i/>
        </w:rPr>
        <w:t>ия заявки на отборочной стадии)</w:t>
      </w:r>
      <w:r w:rsidRPr="00FE684A">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FE684A" w:rsidRDefault="005D6E3F" w:rsidP="005C0EFF">
      <w:pPr>
        <w:tabs>
          <w:tab w:val="left" w:pos="1134"/>
        </w:tabs>
        <w:ind w:left="142" w:firstLine="567"/>
        <w:contextualSpacing/>
        <w:jc w:val="both"/>
        <w:rPr>
          <w:sz w:val="28"/>
          <w:szCs w:val="28"/>
        </w:rPr>
        <w:sectPr w:rsidR="005D6E3F" w:rsidRPr="00FE684A"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E684A" w:rsidRDefault="005D6E3F" w:rsidP="00F73FC4">
      <w:pPr>
        <w:pStyle w:val="10"/>
        <w:numPr>
          <w:ilvl w:val="0"/>
          <w:numId w:val="22"/>
        </w:numPr>
        <w:tabs>
          <w:tab w:val="left" w:pos="426"/>
        </w:tabs>
        <w:ind w:left="0" w:firstLine="0"/>
        <w:jc w:val="both"/>
        <w:rPr>
          <w:sz w:val="28"/>
          <w:szCs w:val="28"/>
        </w:rPr>
      </w:pPr>
      <w:bookmarkStart w:id="67" w:name="_Ref317259063"/>
      <w:bookmarkStart w:id="68" w:name="_Toc398564599"/>
      <w:bookmarkStart w:id="69" w:name="_Toc399408088"/>
      <w:bookmarkStart w:id="70" w:name="_Toc414869548"/>
      <w:r w:rsidRPr="00FE684A">
        <w:rPr>
          <w:sz w:val="28"/>
          <w:szCs w:val="28"/>
        </w:rPr>
        <w:lastRenderedPageBreak/>
        <w:t>МЕТОДИКА РАСЧЕТА ОБЕСПЕЧЕННОСТИ ФИНАНСОВЫМИ РЕСУРСАМИ УЧАСТНИКОВ ПРОЦЕДУРЫ ЗАКУПКИ</w:t>
      </w:r>
      <w:bookmarkEnd w:id="67"/>
      <w:bookmarkEnd w:id="68"/>
      <w:bookmarkEnd w:id="69"/>
      <w:bookmarkEnd w:id="70"/>
    </w:p>
    <w:p w:rsidR="005D6E3F" w:rsidRPr="00FE684A" w:rsidRDefault="005D6E3F" w:rsidP="005D6E3F">
      <w:pPr>
        <w:rPr>
          <w:sz w:val="28"/>
        </w:rPr>
      </w:pPr>
    </w:p>
    <w:p w:rsidR="00EE701B" w:rsidRPr="00FE684A" w:rsidRDefault="00DF507B" w:rsidP="005D6E3F">
      <w:pPr>
        <w:ind w:firstLine="709"/>
        <w:jc w:val="both"/>
        <w:rPr>
          <w:b/>
          <w:i/>
        </w:rPr>
      </w:pPr>
      <w:r w:rsidRPr="00FE684A">
        <w:rPr>
          <w:b/>
          <w:i/>
        </w:rPr>
        <w:t>Приводитс</w:t>
      </w:r>
      <w:r w:rsidR="0055450A" w:rsidRPr="00FE684A">
        <w:rPr>
          <w:b/>
          <w:i/>
        </w:rPr>
        <w:t xml:space="preserve">я </w:t>
      </w:r>
      <w:proofErr w:type="gramStart"/>
      <w:r w:rsidR="0055450A" w:rsidRPr="00FE684A">
        <w:rPr>
          <w:b/>
          <w:i/>
        </w:rPr>
        <w:t>в</w:t>
      </w:r>
      <w:proofErr w:type="gramEnd"/>
      <w:r w:rsidR="0055450A" w:rsidRPr="00FE684A">
        <w:rPr>
          <w:b/>
          <w:i/>
        </w:rPr>
        <w:t xml:space="preserve"> Приложением 3</w:t>
      </w:r>
      <w:r w:rsidRPr="00FE684A">
        <w:rPr>
          <w:b/>
          <w:i/>
        </w:rPr>
        <w:t xml:space="preserve"> </w:t>
      </w:r>
      <w:r w:rsidR="00FA4D29" w:rsidRPr="00FE684A">
        <w:rPr>
          <w:b/>
          <w:i/>
        </w:rPr>
        <w:t>к документации по настоящему открытому запросу предложений</w:t>
      </w:r>
      <w:r w:rsidRPr="00FE684A">
        <w:rPr>
          <w:b/>
          <w:i/>
        </w:rPr>
        <w:t>.</w:t>
      </w:r>
    </w:p>
    <w:p w:rsidR="00DF507B" w:rsidRPr="00FE684A" w:rsidRDefault="00DF507B" w:rsidP="005D6E3F">
      <w:pPr>
        <w:ind w:firstLine="709"/>
        <w:jc w:val="both"/>
        <w:rPr>
          <w:b/>
          <w:i/>
        </w:rPr>
      </w:pPr>
    </w:p>
    <w:p w:rsidR="005D6E3F" w:rsidRPr="00FE684A" w:rsidRDefault="005D6E3F" w:rsidP="00F73FC4">
      <w:pPr>
        <w:pStyle w:val="10"/>
        <w:numPr>
          <w:ilvl w:val="0"/>
          <w:numId w:val="22"/>
        </w:numPr>
        <w:tabs>
          <w:tab w:val="left" w:pos="426"/>
        </w:tabs>
        <w:ind w:left="0" w:firstLine="0"/>
        <w:jc w:val="both"/>
        <w:rPr>
          <w:sz w:val="28"/>
          <w:szCs w:val="28"/>
        </w:rPr>
      </w:pPr>
      <w:bookmarkStart w:id="71" w:name="_Ref321475870"/>
      <w:bookmarkStart w:id="72" w:name="_Toc398564600"/>
      <w:bookmarkStart w:id="73" w:name="_Toc399408089"/>
      <w:bookmarkStart w:id="74" w:name="_Toc414869549"/>
      <w:r w:rsidRPr="00FE684A">
        <w:rPr>
          <w:sz w:val="28"/>
          <w:szCs w:val="28"/>
        </w:rPr>
        <w:t xml:space="preserve">КРИТЕРИИ И МЕТОДИКА ОЦЕНКИ ЗАЯВОК НА УЧАСТИЕ В </w:t>
      </w:r>
      <w:r w:rsidR="00BA3C22" w:rsidRPr="00FE684A">
        <w:rPr>
          <w:sz w:val="28"/>
          <w:szCs w:val="28"/>
        </w:rPr>
        <w:t>ЗАКУПКЕ</w:t>
      </w:r>
      <w:bookmarkEnd w:id="71"/>
      <w:bookmarkEnd w:id="72"/>
      <w:bookmarkEnd w:id="73"/>
      <w:bookmarkEnd w:id="74"/>
    </w:p>
    <w:p w:rsidR="005D6E3F" w:rsidRPr="00FE684A" w:rsidRDefault="005D6E3F" w:rsidP="005D6E3F">
      <w:pPr>
        <w:ind w:right="153" w:firstLine="636"/>
        <w:jc w:val="both"/>
        <w:rPr>
          <w:b/>
          <w:i/>
        </w:rPr>
      </w:pPr>
    </w:p>
    <w:p w:rsidR="00967544" w:rsidRPr="00FE684A" w:rsidRDefault="00967544" w:rsidP="00967544">
      <w:pPr>
        <w:pStyle w:val="afff"/>
        <w:numPr>
          <w:ilvl w:val="1"/>
          <w:numId w:val="47"/>
        </w:numPr>
        <w:ind w:right="153"/>
        <w:jc w:val="both"/>
        <w:rPr>
          <w:b/>
          <w:i/>
        </w:rPr>
      </w:pPr>
      <w:r w:rsidRPr="00FE684A">
        <w:rPr>
          <w:sz w:val="28"/>
          <w:szCs w:val="28"/>
        </w:rPr>
        <w:t>Цена договора, цена единицы продукции</w:t>
      </w:r>
    </w:p>
    <w:p w:rsidR="003D5380" w:rsidRPr="00FE684A" w:rsidRDefault="00967544" w:rsidP="00967544">
      <w:pPr>
        <w:pStyle w:val="afff"/>
        <w:ind w:left="375" w:right="153"/>
        <w:jc w:val="both"/>
        <w:rPr>
          <w:b/>
          <w:i/>
        </w:rPr>
      </w:pPr>
      <w:r w:rsidRPr="00FE684A">
        <w:rPr>
          <w:sz w:val="28"/>
          <w:szCs w:val="28"/>
        </w:rPr>
        <w:t xml:space="preserve">значимость критерия </w:t>
      </w:r>
      <w:proofErr w:type="gramStart"/>
      <w:r w:rsidRPr="00FE684A">
        <w:rPr>
          <w:sz w:val="28"/>
          <w:szCs w:val="28"/>
        </w:rPr>
        <w:t>Ц</w:t>
      </w:r>
      <w:proofErr w:type="gramEnd"/>
      <w:r w:rsidRPr="00FE684A">
        <w:rPr>
          <w:sz w:val="28"/>
          <w:szCs w:val="28"/>
        </w:rPr>
        <w:t> </w:t>
      </w:r>
      <w:r w:rsidRPr="00FE684A">
        <w:rPr>
          <w:sz w:val="28"/>
          <w:szCs w:val="28"/>
          <w:vertAlign w:val="subscript"/>
        </w:rPr>
        <w:t>i</w:t>
      </w:r>
      <w:r w:rsidRPr="00FE684A">
        <w:rPr>
          <w:sz w:val="28"/>
          <w:szCs w:val="28"/>
        </w:rPr>
        <w:t xml:space="preserve"> (ОЦ i) – 95 %;</w:t>
      </w:r>
    </w:p>
    <w:p w:rsidR="00967544" w:rsidRPr="00FE684A" w:rsidRDefault="00967544" w:rsidP="00967544">
      <w:pPr>
        <w:pStyle w:val="afff"/>
        <w:numPr>
          <w:ilvl w:val="1"/>
          <w:numId w:val="47"/>
        </w:numPr>
        <w:tabs>
          <w:tab w:val="left" w:pos="1134"/>
        </w:tabs>
        <w:ind w:right="70"/>
        <w:jc w:val="both"/>
        <w:rPr>
          <w:b/>
          <w:i/>
        </w:rPr>
      </w:pPr>
      <w:r w:rsidRPr="00FE684A">
        <w:rPr>
          <w:sz w:val="28"/>
          <w:szCs w:val="28"/>
        </w:rPr>
        <w:t xml:space="preserve"> Квалификация участника закупки</w:t>
      </w:r>
    </w:p>
    <w:p w:rsidR="00967544" w:rsidRPr="00FE684A" w:rsidRDefault="00967544" w:rsidP="00967544">
      <w:pPr>
        <w:pStyle w:val="afff"/>
        <w:tabs>
          <w:tab w:val="left" w:pos="1134"/>
        </w:tabs>
        <w:ind w:left="375" w:right="70"/>
        <w:jc w:val="both"/>
        <w:rPr>
          <w:b/>
          <w:i/>
        </w:rPr>
      </w:pPr>
      <w:r w:rsidRPr="00FE684A">
        <w:rPr>
          <w:sz w:val="28"/>
          <w:szCs w:val="28"/>
        </w:rPr>
        <w:t xml:space="preserve">значимость критерия </w:t>
      </w:r>
      <w:proofErr w:type="spellStart"/>
      <w:r w:rsidRPr="00FE684A">
        <w:rPr>
          <w:sz w:val="28"/>
          <w:szCs w:val="28"/>
        </w:rPr>
        <w:t>Кв</w:t>
      </w:r>
      <w:proofErr w:type="gramStart"/>
      <w:r w:rsidRPr="00FE684A">
        <w:rPr>
          <w:sz w:val="28"/>
          <w:szCs w:val="28"/>
          <w:vertAlign w:val="subscript"/>
        </w:rPr>
        <w:t>i</w:t>
      </w:r>
      <w:proofErr w:type="spellEnd"/>
      <w:proofErr w:type="gramEnd"/>
      <w:r w:rsidRPr="00FE684A">
        <w:rPr>
          <w:sz w:val="28"/>
          <w:szCs w:val="28"/>
        </w:rPr>
        <w:t xml:space="preserve"> – 5%, в том числе:</w:t>
      </w:r>
    </w:p>
    <w:p w:rsidR="00967544" w:rsidRPr="00FE684A" w:rsidRDefault="00967544" w:rsidP="00967544">
      <w:pPr>
        <w:pStyle w:val="afff"/>
        <w:numPr>
          <w:ilvl w:val="2"/>
          <w:numId w:val="47"/>
        </w:numPr>
        <w:ind w:right="153"/>
        <w:jc w:val="both"/>
        <w:rPr>
          <w:b/>
          <w:i/>
        </w:rPr>
      </w:pPr>
      <w:r w:rsidRPr="00FE684A">
        <w:rPr>
          <w:sz w:val="28"/>
          <w:szCs w:val="28"/>
        </w:rPr>
        <w:t xml:space="preserve">опыт участника закупки, </w:t>
      </w:r>
      <w:r w:rsidRPr="00FE684A">
        <w:rPr>
          <w:bCs/>
          <w:sz w:val="28"/>
          <w:szCs w:val="28"/>
        </w:rPr>
        <w:t>значимость подкритерия О</w:t>
      </w:r>
      <w:proofErr w:type="spellStart"/>
      <w:proofErr w:type="gramStart"/>
      <w:r w:rsidRPr="00FE684A">
        <w:rPr>
          <w:bCs/>
          <w:sz w:val="28"/>
          <w:szCs w:val="28"/>
          <w:vertAlign w:val="subscript"/>
          <w:lang w:val="en-US"/>
        </w:rPr>
        <w:t>i</w:t>
      </w:r>
      <w:proofErr w:type="spellEnd"/>
      <w:proofErr w:type="gramEnd"/>
      <w:r w:rsidRPr="00FE684A">
        <w:rPr>
          <w:bCs/>
          <w:sz w:val="28"/>
          <w:szCs w:val="28"/>
        </w:rPr>
        <w:t xml:space="preserve"> – 100%</w:t>
      </w:r>
    </w:p>
    <w:p w:rsidR="00967544" w:rsidRPr="00FE684A" w:rsidRDefault="00967544" w:rsidP="00967544">
      <w:pPr>
        <w:pStyle w:val="31"/>
        <w:numPr>
          <w:ilvl w:val="0"/>
          <w:numId w:val="0"/>
        </w:numPr>
        <w:spacing w:before="120" w:after="120"/>
        <w:ind w:left="1134" w:hanging="1134"/>
        <w:jc w:val="both"/>
        <w:rPr>
          <w:rFonts w:ascii="Times New Roman" w:hAnsi="Times New Roman"/>
          <w:sz w:val="28"/>
          <w:szCs w:val="28"/>
        </w:rPr>
      </w:pPr>
      <w:r w:rsidRPr="00FE684A">
        <w:rPr>
          <w:rFonts w:ascii="Times New Roman" w:hAnsi="Times New Roman"/>
          <w:sz w:val="28"/>
          <w:szCs w:val="28"/>
        </w:rPr>
        <w:t>Методика оценки</w:t>
      </w:r>
      <w:r w:rsidRPr="00FE684A">
        <w:rPr>
          <w:rFonts w:ascii="Times New Roman" w:hAnsi="Times New Roman"/>
          <w:bCs w:val="0"/>
          <w:sz w:val="28"/>
          <w:szCs w:val="28"/>
        </w:rPr>
        <w:t xml:space="preserve"> </w:t>
      </w:r>
      <w:r w:rsidRPr="00FE684A">
        <w:rPr>
          <w:rFonts w:ascii="Times New Roman" w:hAnsi="Times New Roman"/>
          <w:sz w:val="28"/>
          <w:szCs w:val="28"/>
        </w:rPr>
        <w:t>заявок</w:t>
      </w:r>
    </w:p>
    <w:p w:rsidR="00967544" w:rsidRPr="00FE684A" w:rsidRDefault="00967544" w:rsidP="00967544">
      <w:pPr>
        <w:widowControl w:val="0"/>
        <w:shd w:val="clear" w:color="auto" w:fill="FFFFFF"/>
        <w:tabs>
          <w:tab w:val="num" w:pos="0"/>
          <w:tab w:val="left" w:pos="1134"/>
          <w:tab w:val="left" w:pos="1418"/>
        </w:tabs>
        <w:ind w:firstLine="709"/>
        <w:rPr>
          <w:sz w:val="28"/>
          <w:szCs w:val="28"/>
        </w:rPr>
      </w:pPr>
      <w:r w:rsidRPr="00FE684A">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67544" w:rsidRPr="00FE684A" w:rsidRDefault="00967544" w:rsidP="00967544">
      <w:pPr>
        <w:widowControl w:val="0"/>
        <w:shd w:val="clear" w:color="auto" w:fill="FFFFFF"/>
        <w:tabs>
          <w:tab w:val="num" w:pos="0"/>
          <w:tab w:val="left" w:pos="1134"/>
          <w:tab w:val="left" w:pos="1418"/>
        </w:tabs>
        <w:ind w:firstLine="709"/>
        <w:rPr>
          <w:bCs/>
          <w:sz w:val="28"/>
          <w:szCs w:val="28"/>
        </w:rPr>
      </w:pPr>
      <w:r w:rsidRPr="00FE684A">
        <w:rPr>
          <w:sz w:val="28"/>
          <w:szCs w:val="28"/>
        </w:rPr>
        <w:t>Если какой-либо критерий имеет подкритерии, то выставляются оценки по каждому подкритерию, общая о</w:t>
      </w:r>
      <w:r w:rsidRPr="00FE684A">
        <w:rPr>
          <w:bCs/>
          <w:sz w:val="28"/>
          <w:szCs w:val="28"/>
        </w:rPr>
        <w:t xml:space="preserve">ценка по указанному критерию </w:t>
      </w:r>
      <w:r w:rsidRPr="00FE684A">
        <w:rPr>
          <w:sz w:val="28"/>
          <w:szCs w:val="28"/>
        </w:rPr>
        <w:t>складывается</w:t>
      </w:r>
      <w:r w:rsidRPr="00FE684A">
        <w:rPr>
          <w:bCs/>
          <w:sz w:val="28"/>
          <w:szCs w:val="28"/>
        </w:rPr>
        <w:t xml:space="preserve"> из суммы оценок по подкритериям данного критерия с учетом значимости (веса) подкритериев.</w:t>
      </w:r>
    </w:p>
    <w:p w:rsidR="00967544" w:rsidRPr="00FE684A" w:rsidRDefault="00967544" w:rsidP="00967544">
      <w:pPr>
        <w:widowControl w:val="0"/>
        <w:shd w:val="clear" w:color="auto" w:fill="FFFFFF"/>
        <w:tabs>
          <w:tab w:val="num" w:pos="0"/>
          <w:tab w:val="left" w:pos="1134"/>
          <w:tab w:val="left" w:pos="1418"/>
        </w:tabs>
        <w:ind w:firstLine="709"/>
        <w:rPr>
          <w:sz w:val="28"/>
          <w:szCs w:val="28"/>
        </w:rPr>
      </w:pPr>
      <w:r w:rsidRPr="00FE684A">
        <w:rPr>
          <w:sz w:val="28"/>
          <w:szCs w:val="28"/>
        </w:rPr>
        <w:t xml:space="preserve">Рейтинг заявки </w:t>
      </w:r>
      <w:proofErr w:type="spellStart"/>
      <w:r w:rsidRPr="00FE684A">
        <w:rPr>
          <w:sz w:val="28"/>
          <w:szCs w:val="28"/>
          <w:lang w:val="en-US"/>
        </w:rPr>
        <w:t>i</w:t>
      </w:r>
      <w:proofErr w:type="spellEnd"/>
      <w:r w:rsidRPr="00FE684A">
        <w:rPr>
          <w:sz w:val="28"/>
          <w:szCs w:val="28"/>
        </w:rPr>
        <w:t>-го участника закупки определяется по формуле:</w:t>
      </w:r>
    </w:p>
    <w:p w:rsidR="00967544" w:rsidRPr="00FE684A" w:rsidRDefault="00967544" w:rsidP="00967544">
      <w:pPr>
        <w:ind w:right="153" w:firstLine="709"/>
        <w:rPr>
          <w:sz w:val="28"/>
          <w:szCs w:val="28"/>
        </w:rPr>
      </w:pPr>
    </w:p>
    <w:p w:rsidR="00967544" w:rsidRPr="00FE684A" w:rsidRDefault="00967544" w:rsidP="00967544">
      <w:pPr>
        <w:ind w:right="153" w:firstLine="709"/>
        <w:rPr>
          <w:sz w:val="28"/>
          <w:szCs w:val="28"/>
          <w:lang w:val="en-US"/>
        </w:rPr>
      </w:pPr>
      <w:r w:rsidRPr="00FE684A">
        <w:rPr>
          <w:sz w:val="28"/>
          <w:szCs w:val="28"/>
          <w:lang w:val="en-US"/>
        </w:rPr>
        <w:t>R</w:t>
      </w:r>
      <w:r w:rsidRPr="00FE684A">
        <w:rPr>
          <w:bCs/>
          <w:sz w:val="28"/>
          <w:szCs w:val="28"/>
          <w:lang w:val="en-US"/>
        </w:rPr>
        <w:t xml:space="preserve"> </w:t>
      </w:r>
      <w:proofErr w:type="spell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bCs/>
          <w:sz w:val="28"/>
          <w:szCs w:val="28"/>
        </w:rPr>
        <w:t>БЦ</w:t>
      </w:r>
      <w:r w:rsidRPr="00FE684A">
        <w:rPr>
          <w:bCs/>
          <w:sz w:val="28"/>
          <w:szCs w:val="28"/>
          <w:lang w:val="en-US"/>
        </w:rPr>
        <w:t xml:space="preserve"> </w:t>
      </w:r>
      <w:proofErr w:type="spellStart"/>
      <w:proofErr w:type="gram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sz w:val="28"/>
          <w:szCs w:val="28"/>
          <w:lang w:val="en-US"/>
        </w:rPr>
        <w:t>*</w:t>
      </w:r>
      <w:proofErr w:type="gramEnd"/>
      <w:r w:rsidRPr="00FE684A">
        <w:rPr>
          <w:bCs/>
          <w:sz w:val="28"/>
          <w:szCs w:val="28"/>
          <w:lang w:val="en-US"/>
        </w:rPr>
        <w:t xml:space="preserve"> V</w:t>
      </w:r>
      <w:r w:rsidRPr="00FE684A">
        <w:rPr>
          <w:bCs/>
          <w:sz w:val="28"/>
          <w:szCs w:val="28"/>
          <w:vertAlign w:val="subscript"/>
        </w:rPr>
        <w:t>ц</w:t>
      </w:r>
      <w:r w:rsidRPr="00FE684A">
        <w:rPr>
          <w:bCs/>
          <w:sz w:val="28"/>
          <w:szCs w:val="28"/>
          <w:vertAlign w:val="subscript"/>
          <w:lang w:val="en-US"/>
        </w:rPr>
        <w:t xml:space="preserve"> </w:t>
      </w:r>
      <w:r w:rsidRPr="00FE684A">
        <w:rPr>
          <w:bCs/>
          <w:sz w:val="28"/>
          <w:szCs w:val="28"/>
          <w:lang w:val="en-US"/>
        </w:rPr>
        <w:t xml:space="preserve"> + </w:t>
      </w:r>
      <w:proofErr w:type="spellStart"/>
      <w:r w:rsidRPr="00FE684A">
        <w:rPr>
          <w:bCs/>
          <w:sz w:val="28"/>
          <w:szCs w:val="28"/>
        </w:rPr>
        <w:t>БКв</w:t>
      </w:r>
      <w:proofErr w:type="spellEnd"/>
      <w:r w:rsidRPr="00FE684A">
        <w:rPr>
          <w:bCs/>
          <w:sz w:val="28"/>
          <w:szCs w:val="28"/>
          <w:lang w:val="en-US"/>
        </w:rPr>
        <w:t xml:space="preserve"> </w:t>
      </w:r>
      <w:proofErr w:type="spell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sz w:val="28"/>
          <w:szCs w:val="28"/>
          <w:lang w:val="en-US"/>
        </w:rPr>
        <w:t>*</w:t>
      </w:r>
      <w:r w:rsidRPr="00FE684A">
        <w:rPr>
          <w:bCs/>
          <w:sz w:val="28"/>
          <w:szCs w:val="28"/>
          <w:lang w:val="en-US"/>
        </w:rPr>
        <w:t xml:space="preserve"> V</w:t>
      </w:r>
      <w:proofErr w:type="spellStart"/>
      <w:r w:rsidRPr="00FE684A">
        <w:rPr>
          <w:bCs/>
          <w:sz w:val="28"/>
          <w:szCs w:val="28"/>
          <w:vertAlign w:val="subscript"/>
        </w:rPr>
        <w:t>Кв</w:t>
      </w:r>
      <w:proofErr w:type="spellEnd"/>
      <w:r w:rsidRPr="00FE684A">
        <w:rPr>
          <w:bCs/>
          <w:sz w:val="28"/>
          <w:szCs w:val="28"/>
          <w:lang w:val="en-US"/>
        </w:rPr>
        <w:t>;</w:t>
      </w:r>
    </w:p>
    <w:p w:rsidR="00967544" w:rsidRPr="00FE684A" w:rsidRDefault="00967544" w:rsidP="00967544">
      <w:pPr>
        <w:ind w:right="153" w:firstLine="709"/>
        <w:rPr>
          <w:bCs/>
          <w:sz w:val="28"/>
          <w:szCs w:val="28"/>
          <w:lang w:val="en-US"/>
        </w:rPr>
      </w:pPr>
    </w:p>
    <w:p w:rsidR="00967544" w:rsidRPr="00FE684A" w:rsidRDefault="00967544" w:rsidP="00967544">
      <w:pPr>
        <w:ind w:right="153" w:firstLine="709"/>
        <w:rPr>
          <w:bCs/>
          <w:sz w:val="28"/>
          <w:szCs w:val="28"/>
        </w:rPr>
      </w:pPr>
      <w:r w:rsidRPr="00FE684A">
        <w:rPr>
          <w:bCs/>
          <w:sz w:val="28"/>
          <w:szCs w:val="28"/>
        </w:rPr>
        <w:t xml:space="preserve">где </w:t>
      </w:r>
      <w:r w:rsidRPr="00FE684A">
        <w:rPr>
          <w:bCs/>
          <w:sz w:val="28"/>
          <w:szCs w:val="28"/>
          <w:lang w:val="en-US"/>
        </w:rPr>
        <w:t>V</w:t>
      </w:r>
      <w:r w:rsidRPr="00FE684A">
        <w:rPr>
          <w:bCs/>
          <w:sz w:val="28"/>
          <w:szCs w:val="28"/>
        </w:rPr>
        <w:t xml:space="preserve"> – значимость (вес) соответствующего критерия,</w:t>
      </w:r>
    </w:p>
    <w:p w:rsidR="00967544" w:rsidRPr="00FE684A" w:rsidRDefault="00967544" w:rsidP="00967544">
      <w:pPr>
        <w:ind w:right="153" w:firstLine="709"/>
        <w:rPr>
          <w:sz w:val="28"/>
          <w:szCs w:val="28"/>
        </w:rPr>
      </w:pPr>
      <w:r w:rsidRPr="00FE684A">
        <w:rPr>
          <w:bCs/>
          <w:sz w:val="28"/>
          <w:szCs w:val="28"/>
        </w:rPr>
        <w:t xml:space="preserve">БЦ, </w:t>
      </w:r>
      <w:proofErr w:type="spellStart"/>
      <w:r w:rsidRPr="00FE684A">
        <w:rPr>
          <w:bCs/>
          <w:sz w:val="28"/>
          <w:szCs w:val="28"/>
        </w:rPr>
        <w:t>БКв</w:t>
      </w:r>
      <w:proofErr w:type="spellEnd"/>
      <w:r w:rsidRPr="00FE684A">
        <w:rPr>
          <w:bCs/>
          <w:sz w:val="28"/>
          <w:szCs w:val="28"/>
        </w:rPr>
        <w:t xml:space="preserve"> – оценка (балл) соответствующего критерия.</w:t>
      </w:r>
    </w:p>
    <w:p w:rsidR="00967544" w:rsidRPr="00FE684A" w:rsidRDefault="00967544" w:rsidP="00967544">
      <w:pPr>
        <w:widowControl w:val="0"/>
        <w:shd w:val="clear" w:color="auto" w:fill="FFFFFF"/>
        <w:tabs>
          <w:tab w:val="num" w:pos="0"/>
          <w:tab w:val="left" w:pos="1134"/>
          <w:tab w:val="left" w:pos="1418"/>
        </w:tabs>
        <w:ind w:firstLine="709"/>
        <w:rPr>
          <w:bCs/>
          <w:sz w:val="28"/>
          <w:szCs w:val="28"/>
        </w:rPr>
      </w:pPr>
      <w:r w:rsidRPr="00FE684A">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proofErr w:type="gramStart"/>
      <w:r w:rsidRPr="00FE684A">
        <w:rPr>
          <w:bCs/>
          <w:sz w:val="28"/>
          <w:szCs w:val="28"/>
        </w:rPr>
        <w:t>Ц</w:t>
      </w:r>
      <w:proofErr w:type="gramEnd"/>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w:t>
      </w:r>
      <w:r w:rsidRPr="00FE684A">
        <w:rPr>
          <w:bCs/>
          <w:sz w:val="28"/>
          <w:szCs w:val="28"/>
          <w:vertAlign w:val="subscript"/>
        </w:rPr>
        <w:t xml:space="preserve"> </w:t>
      </w:r>
      <w:proofErr w:type="spellStart"/>
      <w:r w:rsidRPr="00FE684A">
        <w:rPr>
          <w:bCs/>
          <w:sz w:val="28"/>
          <w:szCs w:val="28"/>
        </w:rPr>
        <w:t>Кв</w:t>
      </w:r>
      <w:proofErr w:type="spellEnd"/>
      <w:r w:rsidRPr="00FE684A">
        <w:rPr>
          <w:bCs/>
          <w:sz w:val="28"/>
          <w:szCs w:val="28"/>
          <w:vertAlign w:val="subscript"/>
        </w:rPr>
        <w:t>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 xml:space="preserve">  – 100 баллов. </w:t>
      </w:r>
    </w:p>
    <w:p w:rsidR="006E662B" w:rsidRPr="00FE684A" w:rsidRDefault="006E662B" w:rsidP="00967544">
      <w:pPr>
        <w:widowControl w:val="0"/>
        <w:shd w:val="clear" w:color="auto" w:fill="FFFFFF"/>
        <w:tabs>
          <w:tab w:val="num" w:pos="0"/>
          <w:tab w:val="left" w:pos="1134"/>
          <w:tab w:val="left" w:pos="1418"/>
        </w:tabs>
        <w:ind w:firstLine="709"/>
        <w:rPr>
          <w:bCs/>
          <w:sz w:val="28"/>
          <w:szCs w:val="28"/>
        </w:rPr>
      </w:pPr>
    </w:p>
    <w:p w:rsidR="006E662B" w:rsidRPr="00FE684A" w:rsidRDefault="006E662B" w:rsidP="006E662B">
      <w:pPr>
        <w:pStyle w:val="afff"/>
        <w:numPr>
          <w:ilvl w:val="1"/>
          <w:numId w:val="47"/>
        </w:numPr>
        <w:ind w:right="153"/>
        <w:jc w:val="both"/>
        <w:rPr>
          <w:b/>
          <w:i/>
        </w:rPr>
      </w:pPr>
      <w:r w:rsidRPr="00FE684A">
        <w:rPr>
          <w:sz w:val="28"/>
          <w:szCs w:val="28"/>
        </w:rPr>
        <w:t>Цена договора, цена единицы продукции</w:t>
      </w:r>
    </w:p>
    <w:tbl>
      <w:tblPr>
        <w:tblW w:w="0" w:type="auto"/>
        <w:jc w:val="center"/>
        <w:tblInd w:w="1137" w:type="dxa"/>
        <w:tblLayout w:type="fixed"/>
        <w:tblLook w:val="0000" w:firstRow="0" w:lastRow="0" w:firstColumn="0" w:lastColumn="0" w:noHBand="0" w:noVBand="0"/>
      </w:tblPr>
      <w:tblGrid>
        <w:gridCol w:w="1312"/>
        <w:gridCol w:w="1079"/>
        <w:gridCol w:w="1044"/>
      </w:tblGrid>
      <w:tr w:rsidR="00FE684A" w:rsidRPr="00FE684A" w:rsidTr="007500A8">
        <w:trPr>
          <w:cantSplit/>
          <w:trHeight w:val="272"/>
          <w:jc w:val="center"/>
        </w:trPr>
        <w:tc>
          <w:tcPr>
            <w:tcW w:w="1312" w:type="dxa"/>
            <w:vMerge w:val="restart"/>
            <w:vAlign w:val="center"/>
          </w:tcPr>
          <w:p w:rsidR="006E662B" w:rsidRPr="00FE684A" w:rsidRDefault="006E662B" w:rsidP="007500A8">
            <w:pPr>
              <w:pStyle w:val="af4"/>
              <w:spacing w:before="0" w:beforeAutospacing="0" w:after="0" w:afterAutospacing="0"/>
              <w:jc w:val="right"/>
              <w:rPr>
                <w:sz w:val="28"/>
                <w:szCs w:val="28"/>
              </w:rPr>
            </w:pPr>
            <w:r w:rsidRPr="00FE684A">
              <w:rPr>
                <w:bCs/>
                <w:sz w:val="28"/>
                <w:szCs w:val="28"/>
              </w:rPr>
              <w:t xml:space="preserve">БЦ </w:t>
            </w:r>
            <w:proofErr w:type="spellStart"/>
            <w:r w:rsidRPr="00FE684A">
              <w:rPr>
                <w:bCs/>
                <w:sz w:val="28"/>
                <w:szCs w:val="28"/>
                <w:vertAlign w:val="subscript"/>
                <w:lang w:val="en-US"/>
              </w:rPr>
              <w:t>i</w:t>
            </w:r>
            <w:proofErr w:type="spellEnd"/>
            <w:r w:rsidRPr="00FE684A">
              <w:rPr>
                <w:sz w:val="28"/>
                <w:szCs w:val="28"/>
              </w:rPr>
              <w:t xml:space="preserve"> =</w:t>
            </w:r>
          </w:p>
        </w:tc>
        <w:tc>
          <w:tcPr>
            <w:tcW w:w="1079" w:type="dxa"/>
            <w:tcBorders>
              <w:bottom w:val="single" w:sz="4" w:space="0" w:color="auto"/>
            </w:tcBorders>
          </w:tcPr>
          <w:p w:rsidR="006E662B" w:rsidRPr="00FE684A" w:rsidRDefault="006E662B" w:rsidP="007500A8">
            <w:pPr>
              <w:pStyle w:val="af4"/>
              <w:spacing w:before="0" w:beforeAutospacing="0" w:after="0" w:afterAutospacing="0"/>
              <w:ind w:hanging="33"/>
              <w:jc w:val="center"/>
              <w:rPr>
                <w:sz w:val="28"/>
                <w:szCs w:val="28"/>
              </w:rPr>
            </w:pPr>
            <w:proofErr w:type="gramStart"/>
            <w:r w:rsidRPr="00FE684A">
              <w:rPr>
                <w:sz w:val="28"/>
                <w:szCs w:val="28"/>
              </w:rPr>
              <w:t>Ц</w:t>
            </w:r>
            <w:proofErr w:type="gramEnd"/>
            <w:r w:rsidRPr="00FE684A">
              <w:rPr>
                <w:sz w:val="28"/>
                <w:szCs w:val="28"/>
                <w:vertAlign w:val="subscript"/>
              </w:rPr>
              <w:t xml:space="preserve"> </w:t>
            </w:r>
            <w:r w:rsidRPr="00FE684A">
              <w:rPr>
                <w:sz w:val="28"/>
                <w:szCs w:val="28"/>
                <w:vertAlign w:val="subscript"/>
                <w:lang w:val="en-US"/>
              </w:rPr>
              <w:t>min</w:t>
            </w:r>
            <w:r w:rsidRPr="00FE684A">
              <w:rPr>
                <w:sz w:val="28"/>
                <w:szCs w:val="28"/>
                <w:vertAlign w:val="subscript"/>
              </w:rPr>
              <w:t xml:space="preserve"> </w:t>
            </w:r>
            <w:r w:rsidRPr="00FE684A">
              <w:rPr>
                <w:sz w:val="28"/>
                <w:szCs w:val="28"/>
              </w:rPr>
              <w:t xml:space="preserve"> </w:t>
            </w:r>
          </w:p>
        </w:tc>
        <w:tc>
          <w:tcPr>
            <w:tcW w:w="1044" w:type="dxa"/>
            <w:vMerge w:val="restart"/>
            <w:vAlign w:val="center"/>
          </w:tcPr>
          <w:p w:rsidR="006E662B" w:rsidRPr="00FE684A" w:rsidRDefault="006E662B" w:rsidP="007500A8">
            <w:pPr>
              <w:pStyle w:val="af4"/>
              <w:spacing w:before="0" w:beforeAutospacing="0" w:after="0" w:afterAutospacing="0"/>
              <w:rPr>
                <w:sz w:val="28"/>
                <w:szCs w:val="28"/>
              </w:rPr>
            </w:pPr>
            <w:r w:rsidRPr="00FE684A">
              <w:rPr>
                <w:bCs/>
                <w:sz w:val="28"/>
                <w:szCs w:val="28"/>
              </w:rPr>
              <w:t>* 100</w:t>
            </w:r>
          </w:p>
        </w:tc>
      </w:tr>
      <w:tr w:rsidR="00FE684A" w:rsidRPr="00FE684A" w:rsidTr="007500A8">
        <w:trPr>
          <w:cantSplit/>
          <w:trHeight w:val="161"/>
          <w:jc w:val="center"/>
        </w:trPr>
        <w:tc>
          <w:tcPr>
            <w:tcW w:w="1312" w:type="dxa"/>
            <w:vMerge/>
          </w:tcPr>
          <w:p w:rsidR="006E662B" w:rsidRPr="00FE684A" w:rsidRDefault="006E662B" w:rsidP="007500A8">
            <w:pPr>
              <w:pStyle w:val="af4"/>
              <w:spacing w:before="0" w:beforeAutospacing="0" w:after="0" w:afterAutospacing="0"/>
              <w:ind w:firstLine="709"/>
              <w:rPr>
                <w:sz w:val="28"/>
                <w:szCs w:val="28"/>
              </w:rPr>
            </w:pPr>
          </w:p>
        </w:tc>
        <w:tc>
          <w:tcPr>
            <w:tcW w:w="1079" w:type="dxa"/>
            <w:tcBorders>
              <w:top w:val="single" w:sz="4" w:space="0" w:color="auto"/>
            </w:tcBorders>
          </w:tcPr>
          <w:p w:rsidR="006E662B" w:rsidRPr="00FE684A" w:rsidRDefault="006E662B" w:rsidP="007500A8">
            <w:pPr>
              <w:pStyle w:val="af4"/>
              <w:spacing w:before="0" w:beforeAutospacing="0" w:after="0" w:afterAutospacing="0"/>
              <w:ind w:firstLine="108"/>
              <w:jc w:val="center"/>
              <w:rPr>
                <w:sz w:val="28"/>
                <w:szCs w:val="28"/>
              </w:rPr>
            </w:pPr>
            <w:proofErr w:type="gramStart"/>
            <w:r w:rsidRPr="00FE684A">
              <w:rPr>
                <w:sz w:val="28"/>
                <w:szCs w:val="28"/>
              </w:rPr>
              <w:t>Ц</w:t>
            </w:r>
            <w:proofErr w:type="gramEnd"/>
            <w:r w:rsidRPr="00FE684A">
              <w:rPr>
                <w:sz w:val="28"/>
                <w:szCs w:val="28"/>
                <w:vertAlign w:val="subscript"/>
              </w:rPr>
              <w:t xml:space="preserve"> </w:t>
            </w:r>
            <w:proofErr w:type="spellStart"/>
            <w:r w:rsidRPr="00FE684A">
              <w:rPr>
                <w:sz w:val="28"/>
                <w:szCs w:val="28"/>
                <w:vertAlign w:val="subscript"/>
                <w:lang w:val="en-US"/>
              </w:rPr>
              <w:t>i</w:t>
            </w:r>
            <w:proofErr w:type="spellEnd"/>
          </w:p>
        </w:tc>
        <w:tc>
          <w:tcPr>
            <w:tcW w:w="1044" w:type="dxa"/>
            <w:vMerge/>
          </w:tcPr>
          <w:p w:rsidR="006E662B" w:rsidRPr="00FE684A" w:rsidRDefault="006E662B" w:rsidP="007500A8">
            <w:pPr>
              <w:pStyle w:val="af4"/>
              <w:spacing w:before="0" w:beforeAutospacing="0" w:after="0" w:afterAutospacing="0"/>
              <w:ind w:firstLine="709"/>
              <w:rPr>
                <w:sz w:val="28"/>
                <w:szCs w:val="28"/>
              </w:rPr>
            </w:pPr>
          </w:p>
        </w:tc>
      </w:tr>
    </w:tbl>
    <w:p w:rsidR="006E662B" w:rsidRPr="00FE684A" w:rsidRDefault="006E662B" w:rsidP="006E662B">
      <w:pPr>
        <w:pStyle w:val="af4"/>
        <w:tabs>
          <w:tab w:val="left" w:pos="0"/>
          <w:tab w:val="left" w:pos="1062"/>
          <w:tab w:val="left" w:pos="1985"/>
          <w:tab w:val="left" w:pos="2268"/>
        </w:tabs>
        <w:spacing w:before="0" w:beforeAutospacing="0" w:after="0" w:afterAutospacing="0"/>
        <w:ind w:firstLine="709"/>
        <w:jc w:val="both"/>
        <w:rPr>
          <w:sz w:val="28"/>
          <w:szCs w:val="28"/>
        </w:rPr>
      </w:pPr>
    </w:p>
    <w:p w:rsidR="006E662B" w:rsidRPr="00FE684A" w:rsidRDefault="006E662B" w:rsidP="006E662B">
      <w:pPr>
        <w:pStyle w:val="af4"/>
        <w:tabs>
          <w:tab w:val="left" w:pos="0"/>
          <w:tab w:val="left" w:pos="1062"/>
          <w:tab w:val="left" w:pos="1985"/>
          <w:tab w:val="left" w:pos="2268"/>
        </w:tabs>
        <w:spacing w:before="0" w:beforeAutospacing="0" w:after="0" w:afterAutospacing="0"/>
        <w:ind w:firstLine="709"/>
        <w:jc w:val="both"/>
        <w:rPr>
          <w:sz w:val="28"/>
          <w:szCs w:val="28"/>
        </w:rPr>
      </w:pPr>
      <w:r w:rsidRPr="00FE684A">
        <w:rPr>
          <w:sz w:val="28"/>
          <w:szCs w:val="28"/>
        </w:rPr>
        <w:t>где:  </w:t>
      </w:r>
      <w:r w:rsidRPr="00FE684A">
        <w:rPr>
          <w:bCs/>
          <w:sz w:val="28"/>
          <w:szCs w:val="28"/>
        </w:rPr>
        <w:t>БЦ</w:t>
      </w:r>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ab/>
        <w:t xml:space="preserve">– </w:t>
      </w:r>
      <w:r w:rsidRPr="00FE684A">
        <w:rPr>
          <w:bCs/>
          <w:sz w:val="28"/>
          <w:szCs w:val="28"/>
        </w:rPr>
        <w:tab/>
      </w:r>
      <w:r w:rsidRPr="00FE684A">
        <w:rPr>
          <w:sz w:val="28"/>
          <w:szCs w:val="28"/>
        </w:rPr>
        <w:t xml:space="preserve">оценка по критерию «цена </w:t>
      </w:r>
      <w:r w:rsidRPr="00FE684A">
        <w:rPr>
          <w:bCs/>
          <w:sz w:val="28"/>
          <w:szCs w:val="28"/>
        </w:rPr>
        <w:t>договора, цена единицы продукции</w:t>
      </w:r>
      <w:r w:rsidRPr="00FE684A">
        <w:rPr>
          <w:sz w:val="28"/>
          <w:szCs w:val="28"/>
        </w:rPr>
        <w:t xml:space="preserve">» </w:t>
      </w:r>
      <w:proofErr w:type="spellStart"/>
      <w:r w:rsidRPr="00FE684A">
        <w:rPr>
          <w:sz w:val="28"/>
          <w:szCs w:val="28"/>
          <w:lang w:val="en-US"/>
        </w:rPr>
        <w:t>i</w:t>
      </w:r>
      <w:proofErr w:type="spellEnd"/>
      <w:r w:rsidRPr="00FE684A">
        <w:rPr>
          <w:sz w:val="28"/>
          <w:szCs w:val="28"/>
        </w:rPr>
        <w:t>-го участника закупки, баллы,</w:t>
      </w:r>
    </w:p>
    <w:p w:rsidR="006E662B" w:rsidRPr="00FE684A" w:rsidRDefault="006E662B" w:rsidP="006E662B">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proofErr w:type="gramStart"/>
      <w:r w:rsidRPr="00FE684A">
        <w:rPr>
          <w:bCs/>
          <w:sz w:val="28"/>
          <w:szCs w:val="28"/>
        </w:rPr>
        <w:t>Ц</w:t>
      </w:r>
      <w:proofErr w:type="gramEnd"/>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sz w:val="28"/>
          <w:szCs w:val="28"/>
        </w:rPr>
        <w:t xml:space="preserve"> </w:t>
      </w:r>
      <w:r w:rsidRPr="00FE684A">
        <w:rPr>
          <w:bCs/>
          <w:sz w:val="28"/>
          <w:szCs w:val="28"/>
        </w:rPr>
        <w:tab/>
        <w:t xml:space="preserve">– </w:t>
      </w:r>
      <w:r w:rsidRPr="00FE684A">
        <w:rPr>
          <w:bCs/>
          <w:sz w:val="28"/>
          <w:szCs w:val="28"/>
        </w:rPr>
        <w:tab/>
        <w:t xml:space="preserve">предложение участника закупки о цене договора, цене единицы продукции, указанной в заявке </w:t>
      </w:r>
      <w:proofErr w:type="spellStart"/>
      <w:r w:rsidRPr="00FE684A">
        <w:rPr>
          <w:sz w:val="28"/>
          <w:szCs w:val="28"/>
          <w:lang w:val="en-US"/>
        </w:rPr>
        <w:t>i</w:t>
      </w:r>
      <w:proofErr w:type="spellEnd"/>
      <w:r w:rsidRPr="00FE684A">
        <w:rPr>
          <w:sz w:val="28"/>
          <w:szCs w:val="28"/>
        </w:rPr>
        <w:t>-го участника закупки, приведенное к единому базису сравнения ценовых предложений, руб.,</w:t>
      </w:r>
    </w:p>
    <w:p w:rsidR="006E662B" w:rsidRPr="00FE684A" w:rsidRDefault="006E662B" w:rsidP="006E662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roofErr w:type="gramStart"/>
      <w:r w:rsidRPr="00FE684A">
        <w:rPr>
          <w:bCs/>
          <w:sz w:val="28"/>
          <w:szCs w:val="28"/>
        </w:rPr>
        <w:lastRenderedPageBreak/>
        <w:t>Ц</w:t>
      </w:r>
      <w:proofErr w:type="gramEnd"/>
      <w:r w:rsidRPr="00FE684A">
        <w:rPr>
          <w:bCs/>
          <w:sz w:val="28"/>
          <w:szCs w:val="28"/>
        </w:rPr>
        <w:t xml:space="preserve"> </w:t>
      </w:r>
      <w:r w:rsidRPr="00FE684A">
        <w:rPr>
          <w:bCs/>
          <w:sz w:val="28"/>
          <w:szCs w:val="28"/>
          <w:vertAlign w:val="subscript"/>
          <w:lang w:val="en-US"/>
        </w:rPr>
        <w:t>min</w:t>
      </w:r>
      <w:r w:rsidRPr="00FE684A">
        <w:rPr>
          <w:sz w:val="28"/>
          <w:szCs w:val="28"/>
        </w:rPr>
        <w:t xml:space="preserve"> </w:t>
      </w:r>
      <w:r w:rsidRPr="00FE684A">
        <w:rPr>
          <w:bCs/>
          <w:sz w:val="28"/>
          <w:szCs w:val="28"/>
        </w:rPr>
        <w:tab/>
        <w:t>–</w:t>
      </w:r>
      <w:r w:rsidRPr="00FE684A">
        <w:rPr>
          <w:sz w:val="28"/>
          <w:szCs w:val="28"/>
        </w:rPr>
        <w:tab/>
        <w:t xml:space="preserve">минимальное </w:t>
      </w:r>
      <w:r w:rsidRPr="00FE684A">
        <w:rPr>
          <w:bCs/>
          <w:sz w:val="28"/>
          <w:szCs w:val="28"/>
        </w:rPr>
        <w:t xml:space="preserve">предложение участника закупки о цене договора, цене единицы продукции, указанной в заявке </w:t>
      </w:r>
      <w:r w:rsidRPr="00FE684A">
        <w:rPr>
          <w:sz w:val="28"/>
          <w:szCs w:val="28"/>
        </w:rPr>
        <w:t xml:space="preserve">из представленных допущенными участниками закупки предложений, </w:t>
      </w:r>
      <w:r w:rsidRPr="00FE684A">
        <w:rPr>
          <w:b/>
          <w:i/>
        </w:rPr>
        <w:t>приведенное к единому базису сравнения ценовых предложений</w:t>
      </w:r>
      <w:r w:rsidRPr="00FE684A">
        <w:rPr>
          <w:sz w:val="28"/>
          <w:szCs w:val="28"/>
        </w:rPr>
        <w:t>, руб.</w:t>
      </w:r>
    </w:p>
    <w:p w:rsidR="00967544" w:rsidRPr="00FE684A" w:rsidRDefault="00967544" w:rsidP="00967544">
      <w:pPr>
        <w:widowControl w:val="0"/>
        <w:shd w:val="clear" w:color="auto" w:fill="FFFFFF"/>
        <w:tabs>
          <w:tab w:val="num" w:pos="0"/>
          <w:tab w:val="left" w:pos="1134"/>
          <w:tab w:val="left" w:pos="1418"/>
        </w:tabs>
        <w:ind w:firstLine="709"/>
      </w:pPr>
    </w:p>
    <w:p w:rsidR="006E662B" w:rsidRPr="00FE684A" w:rsidRDefault="006E662B" w:rsidP="006E662B">
      <w:pPr>
        <w:pStyle w:val="31"/>
        <w:numPr>
          <w:ilvl w:val="0"/>
          <w:numId w:val="49"/>
        </w:numPr>
        <w:tabs>
          <w:tab w:val="left" w:pos="1701"/>
        </w:tabs>
        <w:spacing w:before="120" w:after="120"/>
        <w:ind w:left="0" w:firstLine="709"/>
        <w:jc w:val="both"/>
        <w:rPr>
          <w:rFonts w:ascii="Times New Roman" w:hAnsi="Times New Roman"/>
          <w:b w:val="0"/>
          <w:sz w:val="28"/>
          <w:szCs w:val="28"/>
        </w:rPr>
      </w:pPr>
      <w:bookmarkStart w:id="75" w:name="_Ref410314872"/>
      <w:r w:rsidRPr="00FE684A">
        <w:rPr>
          <w:rFonts w:ascii="Times New Roman" w:hAnsi="Times New Roman"/>
          <w:b w:val="0"/>
          <w:sz w:val="28"/>
          <w:szCs w:val="28"/>
        </w:rPr>
        <w:t>Оценка по критерию «квалификация участника»</w:t>
      </w:r>
      <w:bookmarkEnd w:id="75"/>
    </w:p>
    <w:p w:rsidR="006E662B" w:rsidRPr="00FE684A" w:rsidRDefault="006E662B" w:rsidP="006E662B">
      <w:pPr>
        <w:shd w:val="clear" w:color="auto" w:fill="FFFFFF"/>
        <w:jc w:val="center"/>
        <w:rPr>
          <w:sz w:val="28"/>
        </w:rPr>
      </w:pPr>
    </w:p>
    <w:p w:rsidR="006E662B" w:rsidRPr="00FE684A" w:rsidRDefault="006E662B" w:rsidP="006E662B">
      <w:pPr>
        <w:shd w:val="clear" w:color="auto" w:fill="FFFFFF"/>
        <w:jc w:val="center"/>
        <w:rPr>
          <w:sz w:val="28"/>
          <w:szCs w:val="28"/>
        </w:rPr>
      </w:pPr>
      <w:proofErr w:type="spellStart"/>
      <w:r w:rsidRPr="00FE684A">
        <w:rPr>
          <w:sz w:val="28"/>
          <w:szCs w:val="28"/>
        </w:rPr>
        <w:t>БКв</w:t>
      </w:r>
      <w:proofErr w:type="spellEnd"/>
      <w:r w:rsidRPr="00FE684A">
        <w:rPr>
          <w:sz w:val="28"/>
          <w:szCs w:val="28"/>
        </w:rPr>
        <w:t xml:space="preserve"> </w:t>
      </w:r>
      <w:proofErr w:type="spellStart"/>
      <w:r w:rsidRPr="00FE684A">
        <w:rPr>
          <w:sz w:val="28"/>
          <w:szCs w:val="28"/>
          <w:vertAlign w:val="subscript"/>
          <w:lang w:val="en-US"/>
        </w:rPr>
        <w:t>i</w:t>
      </w:r>
      <w:proofErr w:type="spellEnd"/>
      <w:r w:rsidRPr="00FE684A">
        <w:rPr>
          <w:sz w:val="28"/>
          <w:szCs w:val="28"/>
          <w:vertAlign w:val="subscript"/>
        </w:rPr>
        <w:t xml:space="preserve"> </w:t>
      </w:r>
      <w:r w:rsidRPr="00FE684A">
        <w:rPr>
          <w:sz w:val="28"/>
          <w:szCs w:val="28"/>
        </w:rPr>
        <w:t xml:space="preserve">= БО </w:t>
      </w:r>
      <w:proofErr w:type="spellStart"/>
      <w:r w:rsidRPr="00FE684A">
        <w:rPr>
          <w:sz w:val="28"/>
          <w:szCs w:val="28"/>
          <w:vertAlign w:val="subscript"/>
          <w:lang w:val="en-US"/>
        </w:rPr>
        <w:t>i</w:t>
      </w:r>
      <w:proofErr w:type="spellEnd"/>
      <w:r w:rsidRPr="00FE684A">
        <w:rPr>
          <w:sz w:val="28"/>
          <w:szCs w:val="28"/>
          <w:vertAlign w:val="subscript"/>
        </w:rPr>
        <w:t xml:space="preserve"> </w:t>
      </w:r>
      <w:r w:rsidRPr="00FE684A">
        <w:rPr>
          <w:sz w:val="28"/>
          <w:szCs w:val="28"/>
        </w:rPr>
        <w:t xml:space="preserve"> * </w:t>
      </w:r>
      <w:proofErr w:type="gramStart"/>
      <w:r w:rsidRPr="00FE684A">
        <w:rPr>
          <w:sz w:val="28"/>
          <w:szCs w:val="28"/>
          <w:lang w:val="en-US"/>
        </w:rPr>
        <w:t>V</w:t>
      </w:r>
      <w:proofErr w:type="gramEnd"/>
      <w:r w:rsidRPr="00FE684A">
        <w:rPr>
          <w:sz w:val="28"/>
          <w:szCs w:val="28"/>
          <w:vertAlign w:val="subscript"/>
        </w:rPr>
        <w:t>о</w:t>
      </w:r>
    </w:p>
    <w:p w:rsidR="006E662B" w:rsidRPr="00FE684A" w:rsidRDefault="006E662B" w:rsidP="006E662B">
      <w:pPr>
        <w:shd w:val="clear" w:color="auto" w:fill="FFFFFF"/>
        <w:jc w:val="center"/>
        <w:rPr>
          <w:sz w:val="28"/>
        </w:rPr>
      </w:pPr>
    </w:p>
    <w:p w:rsidR="006E662B" w:rsidRPr="00FE684A" w:rsidRDefault="006E662B" w:rsidP="006E662B">
      <w:pPr>
        <w:shd w:val="clear" w:color="auto" w:fill="FFFFFF"/>
        <w:ind w:firstLine="709"/>
        <w:rPr>
          <w:sz w:val="28"/>
        </w:rPr>
      </w:pPr>
      <w:r w:rsidRPr="00FE684A">
        <w:rPr>
          <w:sz w:val="28"/>
        </w:rPr>
        <w:t>где: V – значимость (вес) соответствующего подкритерия,</w:t>
      </w:r>
    </w:p>
    <w:p w:rsidR="006E662B" w:rsidRPr="00FE684A" w:rsidRDefault="006E662B" w:rsidP="006E662B">
      <w:pPr>
        <w:shd w:val="clear" w:color="auto" w:fill="FFFFFF"/>
        <w:ind w:firstLine="709"/>
        <w:rPr>
          <w:sz w:val="28"/>
        </w:rPr>
      </w:pPr>
      <w:r w:rsidRPr="00FE684A">
        <w:rPr>
          <w:sz w:val="28"/>
        </w:rPr>
        <w:t>БО – оценка (балл) соответствующего подкритерия</w:t>
      </w:r>
    </w:p>
    <w:p w:rsidR="00967544" w:rsidRPr="00FE684A" w:rsidRDefault="006E662B" w:rsidP="006E662B">
      <w:pPr>
        <w:shd w:val="clear" w:color="auto" w:fill="FFFFFF"/>
        <w:ind w:firstLine="709"/>
        <w:rPr>
          <w:sz w:val="28"/>
        </w:rPr>
      </w:pPr>
      <w:r w:rsidRPr="00FE684A">
        <w:rPr>
          <w:sz w:val="28"/>
        </w:rPr>
        <w:t xml:space="preserve">Совокупная значимость всех подкритериев одного критерия равна 100 процентам. </w:t>
      </w:r>
    </w:p>
    <w:p w:rsidR="006E662B" w:rsidRPr="00FE684A" w:rsidRDefault="006E662B" w:rsidP="006E662B">
      <w:pPr>
        <w:shd w:val="clear" w:color="auto" w:fill="FFFFFF"/>
        <w:ind w:firstLine="709"/>
        <w:rPr>
          <w:sz w:val="28"/>
        </w:rPr>
      </w:pPr>
      <w:r w:rsidRPr="00FE684A">
        <w:rPr>
          <w:sz w:val="28"/>
        </w:rPr>
        <w:t>Опыт участника:</w:t>
      </w:r>
    </w:p>
    <w:p w:rsidR="00DA5C4D" w:rsidRPr="00FE684A" w:rsidRDefault="00DA5C4D" w:rsidP="00DA5C4D">
      <w:pPr>
        <w:tabs>
          <w:tab w:val="left" w:pos="0"/>
        </w:tabs>
        <w:ind w:right="-1"/>
        <w:rPr>
          <w:sz w:val="28"/>
          <w:szCs w:val="28"/>
        </w:rPr>
      </w:pPr>
      <w:r w:rsidRPr="00FE684A">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DA5C4D" w:rsidRPr="00FE684A" w:rsidRDefault="00DA5C4D" w:rsidP="00DA5C4D">
      <w:pPr>
        <w:numPr>
          <w:ilvl w:val="0"/>
          <w:numId w:val="39"/>
        </w:numPr>
        <w:ind w:left="0" w:firstLine="0"/>
        <w:jc w:val="both"/>
        <w:rPr>
          <w:sz w:val="28"/>
          <w:szCs w:val="28"/>
        </w:rPr>
      </w:pPr>
      <w:r w:rsidRPr="00FE684A">
        <w:rPr>
          <w:sz w:val="28"/>
          <w:szCs w:val="28"/>
        </w:rPr>
        <w:t xml:space="preserve">документов, подтверждающих состав </w:t>
      </w:r>
      <w:r w:rsidRPr="00FE684A">
        <w:rPr>
          <w:bCs/>
          <w:iCs/>
          <w:sz w:val="28"/>
          <w:szCs w:val="28"/>
        </w:rPr>
        <w:t>работ</w:t>
      </w:r>
      <w:r w:rsidRPr="00FE684A">
        <w:rPr>
          <w:sz w:val="28"/>
          <w:szCs w:val="28"/>
        </w:rPr>
        <w:t>, составленных в рамках договора, подписанных сторонами договора, содержащих следующие сведения:</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реквизиты договора (номер и дата);</w:t>
      </w:r>
    </w:p>
    <w:p w:rsidR="00DA5C4D" w:rsidRPr="00FE684A" w:rsidRDefault="00DA5C4D" w:rsidP="00DA5C4D">
      <w:pPr>
        <w:numPr>
          <w:ilvl w:val="0"/>
          <w:numId w:val="40"/>
        </w:numPr>
        <w:ind w:left="352" w:firstLine="0"/>
        <w:contextualSpacing/>
        <w:jc w:val="both"/>
        <w:rPr>
          <w:sz w:val="28"/>
          <w:szCs w:val="28"/>
        </w:rPr>
      </w:pPr>
      <w:r w:rsidRPr="00FE684A">
        <w:rPr>
          <w:sz w:val="28"/>
          <w:szCs w:val="28"/>
        </w:rPr>
        <w:t xml:space="preserve">перечень </w:t>
      </w:r>
      <w:r w:rsidRPr="00FE684A">
        <w:rPr>
          <w:bCs/>
          <w:iCs/>
          <w:sz w:val="28"/>
          <w:szCs w:val="28"/>
        </w:rPr>
        <w:t>выполненных работ</w:t>
      </w:r>
      <w:r w:rsidRPr="00FE684A">
        <w:rPr>
          <w:sz w:val="28"/>
          <w:szCs w:val="28"/>
        </w:rPr>
        <w:t>;</w:t>
      </w:r>
    </w:p>
    <w:p w:rsidR="00DA5C4D" w:rsidRPr="00FE684A" w:rsidRDefault="00DA5C4D" w:rsidP="00DA5C4D">
      <w:pPr>
        <w:numPr>
          <w:ilvl w:val="0"/>
          <w:numId w:val="39"/>
        </w:numPr>
        <w:ind w:left="0" w:firstLine="0"/>
        <w:jc w:val="both"/>
        <w:rPr>
          <w:sz w:val="28"/>
          <w:szCs w:val="28"/>
        </w:rPr>
      </w:pPr>
      <w:r w:rsidRPr="00FE684A">
        <w:rPr>
          <w:sz w:val="28"/>
          <w:szCs w:val="28"/>
        </w:rPr>
        <w:t xml:space="preserve">документов, подтверждающих исполнение </w:t>
      </w:r>
      <w:r w:rsidRPr="00FE684A">
        <w:rPr>
          <w:bCs/>
          <w:iCs/>
          <w:sz w:val="28"/>
          <w:szCs w:val="28"/>
        </w:rPr>
        <w:t>работ</w:t>
      </w:r>
      <w:r w:rsidRPr="00FE684A">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реквизиты договора (номер и дата);</w:t>
      </w:r>
    </w:p>
    <w:p w:rsidR="00DA5C4D" w:rsidRPr="00FE684A" w:rsidRDefault="00DA5C4D" w:rsidP="00DA5C4D">
      <w:pPr>
        <w:numPr>
          <w:ilvl w:val="0"/>
          <w:numId w:val="40"/>
        </w:numPr>
        <w:ind w:left="352" w:firstLine="0"/>
        <w:contextualSpacing/>
        <w:jc w:val="both"/>
        <w:rPr>
          <w:sz w:val="28"/>
          <w:szCs w:val="28"/>
        </w:rPr>
      </w:pPr>
      <w:r w:rsidRPr="00FE684A">
        <w:rPr>
          <w:sz w:val="28"/>
          <w:szCs w:val="28"/>
        </w:rPr>
        <w:t>перечень переданн</w:t>
      </w:r>
      <w:r w:rsidRPr="00FE684A">
        <w:rPr>
          <w:bCs/>
          <w:iCs/>
          <w:sz w:val="28"/>
          <w:szCs w:val="28"/>
        </w:rPr>
        <w:t>ых</w:t>
      </w:r>
      <w:r w:rsidRPr="00FE684A">
        <w:rPr>
          <w:sz w:val="28"/>
          <w:szCs w:val="28"/>
        </w:rPr>
        <w:t xml:space="preserve"> и принят</w:t>
      </w:r>
      <w:r w:rsidRPr="00FE684A">
        <w:rPr>
          <w:bCs/>
          <w:iCs/>
          <w:sz w:val="28"/>
          <w:szCs w:val="28"/>
        </w:rPr>
        <w:t>ых</w:t>
      </w:r>
      <w:r w:rsidRPr="00FE684A">
        <w:rPr>
          <w:sz w:val="28"/>
          <w:szCs w:val="28"/>
        </w:rPr>
        <w:t xml:space="preserve"> заказчиком по договору </w:t>
      </w:r>
      <w:r w:rsidRPr="00FE684A">
        <w:rPr>
          <w:bCs/>
          <w:iCs/>
          <w:sz w:val="28"/>
          <w:szCs w:val="28"/>
        </w:rPr>
        <w:t>работ</w:t>
      </w:r>
      <w:r w:rsidRPr="00FE684A">
        <w:rPr>
          <w:sz w:val="28"/>
          <w:szCs w:val="28"/>
        </w:rPr>
        <w:t>;</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стоимость переданн</w:t>
      </w:r>
      <w:r w:rsidRPr="00FE684A">
        <w:rPr>
          <w:bCs/>
          <w:iCs/>
          <w:sz w:val="28"/>
          <w:szCs w:val="28"/>
        </w:rPr>
        <w:t>ых</w:t>
      </w:r>
      <w:r w:rsidRPr="00FE684A">
        <w:rPr>
          <w:sz w:val="28"/>
          <w:szCs w:val="28"/>
        </w:rPr>
        <w:t xml:space="preserve"> и принят</w:t>
      </w:r>
      <w:r w:rsidRPr="00FE684A">
        <w:rPr>
          <w:bCs/>
          <w:iCs/>
          <w:sz w:val="28"/>
          <w:szCs w:val="28"/>
        </w:rPr>
        <w:t>ых</w:t>
      </w:r>
      <w:r w:rsidRPr="00FE684A">
        <w:rPr>
          <w:sz w:val="28"/>
          <w:szCs w:val="28"/>
        </w:rPr>
        <w:t xml:space="preserve"> заказчиком по договору </w:t>
      </w:r>
      <w:r w:rsidRPr="00FE684A">
        <w:rPr>
          <w:bCs/>
          <w:iCs/>
          <w:sz w:val="28"/>
          <w:szCs w:val="28"/>
        </w:rPr>
        <w:t>работ.</w:t>
      </w:r>
    </w:p>
    <w:p w:rsidR="00DA5C4D" w:rsidRPr="00FE684A" w:rsidRDefault="00DA5C4D" w:rsidP="00DA5C4D">
      <w:pPr>
        <w:widowControl w:val="0"/>
        <w:shd w:val="clear" w:color="auto" w:fill="FFFFFF"/>
        <w:tabs>
          <w:tab w:val="left" w:pos="1418"/>
        </w:tabs>
        <w:ind w:firstLine="709"/>
        <w:rPr>
          <w:sz w:val="28"/>
          <w:szCs w:val="28"/>
        </w:rPr>
      </w:pPr>
      <w:r w:rsidRPr="00FE684A">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408" w:type="dxa"/>
        <w:jc w:val="center"/>
        <w:tblInd w:w="1568" w:type="dxa"/>
        <w:tblLayout w:type="fixed"/>
        <w:tblLook w:val="0000" w:firstRow="0" w:lastRow="0" w:firstColumn="0" w:lastColumn="0" w:noHBand="0" w:noVBand="0"/>
      </w:tblPr>
      <w:tblGrid>
        <w:gridCol w:w="1761"/>
        <w:gridCol w:w="457"/>
        <w:gridCol w:w="2080"/>
        <w:gridCol w:w="2561"/>
        <w:gridCol w:w="181"/>
        <w:gridCol w:w="1368"/>
      </w:tblGrid>
      <w:tr w:rsidR="00FE684A" w:rsidRPr="00FE684A" w:rsidTr="007500A8">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DA5C4D" w:rsidRPr="00FE684A" w:rsidRDefault="00DA5C4D" w:rsidP="007500A8">
            <w:pPr>
              <w:pStyle w:val="af4"/>
              <w:spacing w:before="60" w:beforeAutospacing="0" w:after="60" w:afterAutospacing="0"/>
              <w:ind w:firstLine="709"/>
              <w:jc w:val="center"/>
              <w:rPr>
                <w:bCs/>
              </w:rPr>
            </w:pPr>
            <w:r w:rsidRPr="00FE684A">
              <w:t>Опыт</w:t>
            </w:r>
          </w:p>
        </w:tc>
        <w:tc>
          <w:tcPr>
            <w:tcW w:w="1368" w:type="dxa"/>
            <w:tcBorders>
              <w:top w:val="single" w:sz="4" w:space="0" w:color="auto"/>
              <w:left w:val="single" w:sz="4" w:space="0" w:color="auto"/>
              <w:bottom w:val="single" w:sz="4" w:space="0" w:color="auto"/>
              <w:right w:val="single" w:sz="4" w:space="0" w:color="auto"/>
            </w:tcBorders>
          </w:tcPr>
          <w:p w:rsidR="00DA5C4D" w:rsidRPr="00FE684A" w:rsidRDefault="00DA5C4D" w:rsidP="007500A8">
            <w:pPr>
              <w:pStyle w:val="af4"/>
              <w:spacing w:before="60" w:beforeAutospacing="0" w:after="60" w:afterAutospacing="0"/>
              <w:jc w:val="center"/>
              <w:rPr>
                <w:bCs/>
              </w:rPr>
            </w:pPr>
            <w:r w:rsidRPr="00FE684A">
              <w:rPr>
                <w:bCs/>
              </w:rPr>
              <w:t>Баллы</w:t>
            </w:r>
          </w:p>
        </w:tc>
      </w:tr>
      <w:tr w:rsidR="00FE684A" w:rsidRPr="00FE684A" w:rsidTr="007500A8">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DA5C4D" w:rsidRPr="00FE684A" w:rsidRDefault="00DA5C4D" w:rsidP="007500A8">
            <w:pPr>
              <w:pStyle w:val="af4"/>
              <w:spacing w:before="60" w:beforeAutospacing="0" w:after="60" w:afterAutospacing="0"/>
              <w:jc w:val="center"/>
              <w:rPr>
                <w:bCs/>
              </w:rPr>
            </w:pPr>
            <w:r w:rsidRPr="00FE684A">
              <w:t>У участника закупки отсутствуют завершенные в 20__-20__ гг.</w:t>
            </w:r>
            <w:r w:rsidRPr="00FE684A">
              <w:rPr>
                <w:sz w:val="22"/>
                <w:szCs w:val="20"/>
              </w:rPr>
              <w:t xml:space="preserve"> </w:t>
            </w:r>
            <w:r w:rsidRPr="00FE684A">
              <w:rPr>
                <w:i/>
              </w:rPr>
              <w:t>(последние 3 года)</w:t>
            </w:r>
            <w:r w:rsidRPr="00FE684A">
              <w:rPr>
                <w:sz w:val="28"/>
              </w:rPr>
              <w:t xml:space="preserve"> </w:t>
            </w:r>
            <w:r w:rsidRPr="00FE684A">
              <w:t>____* работы в рамках заключенных договоров по строительству и/или реконструкции и/или капитальному ремонту</w:t>
            </w:r>
          </w:p>
        </w:tc>
        <w:tc>
          <w:tcPr>
            <w:tcW w:w="1368" w:type="dxa"/>
            <w:tcBorders>
              <w:top w:val="single" w:sz="4" w:space="0" w:color="auto"/>
              <w:left w:val="single" w:sz="4" w:space="0" w:color="auto"/>
              <w:bottom w:val="single" w:sz="4" w:space="0" w:color="auto"/>
              <w:right w:val="single" w:sz="4" w:space="0" w:color="auto"/>
            </w:tcBorders>
            <w:vAlign w:val="center"/>
          </w:tcPr>
          <w:p w:rsidR="00DA5C4D" w:rsidRPr="00FE684A" w:rsidRDefault="00DA5C4D" w:rsidP="007500A8">
            <w:pPr>
              <w:pStyle w:val="af4"/>
              <w:spacing w:before="120" w:beforeAutospacing="0"/>
              <w:jc w:val="center"/>
              <w:rPr>
                <w:bCs/>
              </w:rPr>
            </w:pPr>
            <w:r w:rsidRPr="00FE684A">
              <w:rPr>
                <w:bCs/>
              </w:rPr>
              <w:t>0</w:t>
            </w:r>
          </w:p>
        </w:tc>
      </w:tr>
      <w:tr w:rsidR="00FE684A" w:rsidRPr="00FE684A" w:rsidTr="007500A8">
        <w:trPr>
          <w:cantSplit/>
          <w:trHeight w:val="243"/>
          <w:jc w:val="center"/>
        </w:trPr>
        <w:tc>
          <w:tcPr>
            <w:tcW w:w="1761" w:type="dxa"/>
            <w:vMerge w:val="restart"/>
            <w:tcBorders>
              <w:top w:val="single" w:sz="4" w:space="0" w:color="auto"/>
              <w:left w:val="single" w:sz="4" w:space="0" w:color="auto"/>
              <w:bottom w:val="single" w:sz="4" w:space="0" w:color="auto"/>
            </w:tcBorders>
            <w:vAlign w:val="center"/>
          </w:tcPr>
          <w:p w:rsidR="00DA5C4D" w:rsidRPr="00FE684A" w:rsidRDefault="00DA5C4D" w:rsidP="007500A8">
            <w:pPr>
              <w:pStyle w:val="af4"/>
              <w:spacing w:before="120" w:beforeAutospacing="0"/>
              <w:jc w:val="center"/>
            </w:pPr>
            <w:proofErr w:type="spellStart"/>
            <w:r w:rsidRPr="00FE684A">
              <w:rPr>
                <w:bCs/>
              </w:rPr>
              <w:t>БОу</w:t>
            </w:r>
            <w:proofErr w:type="spellEnd"/>
            <w:r w:rsidRPr="00FE684A">
              <w:rPr>
                <w:bCs/>
              </w:rPr>
              <w:t xml:space="preserve"> </w:t>
            </w:r>
            <w:proofErr w:type="spellStart"/>
            <w:r w:rsidRPr="00FE684A">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DA5C4D" w:rsidRPr="00FE684A" w:rsidRDefault="00DA5C4D" w:rsidP="007500A8">
            <w:pPr>
              <w:pStyle w:val="af4"/>
              <w:spacing w:before="120" w:beforeAutospacing="0"/>
              <w:ind w:left="-57" w:right="-57" w:hanging="32"/>
              <w:jc w:val="center"/>
            </w:pPr>
            <w:r w:rsidRPr="00FE684A">
              <w:t>=</w:t>
            </w:r>
          </w:p>
        </w:tc>
        <w:tc>
          <w:tcPr>
            <w:tcW w:w="2080" w:type="dxa"/>
            <w:tcBorders>
              <w:top w:val="single" w:sz="4" w:space="0" w:color="auto"/>
              <w:left w:val="nil"/>
              <w:bottom w:val="single" w:sz="4" w:space="0" w:color="auto"/>
            </w:tcBorders>
            <w:vAlign w:val="center"/>
          </w:tcPr>
          <w:p w:rsidR="00DA5C4D" w:rsidRPr="00FE684A" w:rsidRDefault="00DA5C4D" w:rsidP="007500A8">
            <w:pPr>
              <w:pStyle w:val="af4"/>
              <w:spacing w:before="0" w:beforeAutospacing="0" w:after="0" w:afterAutospacing="0"/>
              <w:jc w:val="center"/>
            </w:pPr>
            <w:proofErr w:type="spellStart"/>
            <w:r w:rsidRPr="00FE684A">
              <w:t>Оу</w:t>
            </w:r>
            <w:proofErr w:type="spellEnd"/>
            <w:r w:rsidRPr="00FE684A">
              <w:rPr>
                <w:vertAlign w:val="subscript"/>
              </w:rPr>
              <w:t xml:space="preserve"> </w:t>
            </w:r>
            <w:proofErr w:type="spellStart"/>
            <w:r w:rsidRPr="00FE684A">
              <w:rPr>
                <w:vertAlign w:val="subscript"/>
                <w:lang w:val="en-US"/>
              </w:rPr>
              <w:t>i</w:t>
            </w:r>
            <w:proofErr w:type="spellEnd"/>
          </w:p>
        </w:tc>
        <w:tc>
          <w:tcPr>
            <w:tcW w:w="2561" w:type="dxa"/>
            <w:vMerge w:val="restart"/>
            <w:tcBorders>
              <w:top w:val="single" w:sz="4" w:space="0" w:color="auto"/>
              <w:bottom w:val="single" w:sz="4" w:space="0" w:color="auto"/>
            </w:tcBorders>
            <w:vAlign w:val="center"/>
          </w:tcPr>
          <w:p w:rsidR="00DA5C4D" w:rsidRPr="00FE684A" w:rsidRDefault="00DA5C4D" w:rsidP="007500A8">
            <w:pPr>
              <w:pStyle w:val="af4"/>
              <w:spacing w:before="120" w:beforeAutospacing="0"/>
              <w:ind w:hanging="12"/>
            </w:pPr>
            <w:r w:rsidRPr="00FE684A">
              <w:rPr>
                <w:bCs/>
              </w:rPr>
              <w:t>* 100</w:t>
            </w:r>
          </w:p>
        </w:tc>
        <w:tc>
          <w:tcPr>
            <w:tcW w:w="1549" w:type="dxa"/>
            <w:gridSpan w:val="2"/>
            <w:vMerge w:val="restart"/>
            <w:tcBorders>
              <w:top w:val="single" w:sz="4" w:space="0" w:color="auto"/>
              <w:right w:val="single" w:sz="4" w:space="0" w:color="auto"/>
            </w:tcBorders>
          </w:tcPr>
          <w:p w:rsidR="00DA5C4D" w:rsidRPr="00FE684A" w:rsidRDefault="00DA5C4D" w:rsidP="007500A8">
            <w:pPr>
              <w:pStyle w:val="af4"/>
              <w:spacing w:before="120" w:beforeAutospacing="0"/>
              <w:ind w:firstLine="709"/>
              <w:jc w:val="center"/>
              <w:rPr>
                <w:bCs/>
              </w:rPr>
            </w:pPr>
          </w:p>
        </w:tc>
      </w:tr>
      <w:tr w:rsidR="00FE684A" w:rsidRPr="00FE684A" w:rsidTr="007500A8">
        <w:trPr>
          <w:cantSplit/>
          <w:jc w:val="center"/>
        </w:trPr>
        <w:tc>
          <w:tcPr>
            <w:tcW w:w="1761" w:type="dxa"/>
            <w:vMerge/>
            <w:tcBorders>
              <w:top w:val="single" w:sz="4" w:space="0" w:color="auto"/>
              <w:left w:val="single" w:sz="4" w:space="0" w:color="auto"/>
              <w:bottom w:val="single" w:sz="4" w:space="0" w:color="auto"/>
            </w:tcBorders>
          </w:tcPr>
          <w:p w:rsidR="00DA5C4D" w:rsidRPr="00FE684A" w:rsidRDefault="00DA5C4D" w:rsidP="007500A8">
            <w:pPr>
              <w:pStyle w:val="af4"/>
              <w:spacing w:before="120" w:beforeAutospacing="0"/>
              <w:ind w:firstLine="709"/>
              <w:jc w:val="center"/>
            </w:pPr>
          </w:p>
        </w:tc>
        <w:tc>
          <w:tcPr>
            <w:tcW w:w="457" w:type="dxa"/>
            <w:vMerge/>
            <w:tcBorders>
              <w:top w:val="single" w:sz="4" w:space="0" w:color="auto"/>
              <w:bottom w:val="single" w:sz="4" w:space="0" w:color="auto"/>
            </w:tcBorders>
          </w:tcPr>
          <w:p w:rsidR="00DA5C4D" w:rsidRPr="00FE684A" w:rsidRDefault="00DA5C4D" w:rsidP="007500A8">
            <w:pPr>
              <w:pStyle w:val="af4"/>
              <w:spacing w:before="120" w:beforeAutospacing="0"/>
              <w:ind w:firstLine="709"/>
              <w:jc w:val="center"/>
            </w:pPr>
          </w:p>
        </w:tc>
        <w:tc>
          <w:tcPr>
            <w:tcW w:w="2080" w:type="dxa"/>
            <w:tcBorders>
              <w:top w:val="single" w:sz="4" w:space="0" w:color="auto"/>
              <w:left w:val="nil"/>
              <w:bottom w:val="single" w:sz="4" w:space="0" w:color="auto"/>
            </w:tcBorders>
            <w:vAlign w:val="center"/>
          </w:tcPr>
          <w:p w:rsidR="00DA5C4D" w:rsidRPr="00FE684A" w:rsidRDefault="00DA5C4D" w:rsidP="007500A8">
            <w:pPr>
              <w:pStyle w:val="af4"/>
              <w:spacing w:before="0" w:beforeAutospacing="0" w:after="0" w:afterAutospacing="0"/>
              <w:jc w:val="center"/>
            </w:pPr>
            <w:proofErr w:type="spellStart"/>
            <w:r w:rsidRPr="00FE684A">
              <w:rPr>
                <w:sz w:val="28"/>
                <w:szCs w:val="20"/>
              </w:rPr>
              <w:t>Оу</w:t>
            </w:r>
            <w:proofErr w:type="spellEnd"/>
            <w:r w:rsidRPr="00FE684A">
              <w:rPr>
                <w:sz w:val="28"/>
                <w:szCs w:val="20"/>
                <w:vertAlign w:val="subscript"/>
              </w:rPr>
              <w:t xml:space="preserve"> </w:t>
            </w:r>
            <w:r w:rsidRPr="00FE684A">
              <w:rPr>
                <w:sz w:val="28"/>
                <w:szCs w:val="20"/>
                <w:vertAlign w:val="subscript"/>
                <w:lang w:val="en-US"/>
              </w:rPr>
              <w:t>max</w:t>
            </w:r>
          </w:p>
        </w:tc>
        <w:tc>
          <w:tcPr>
            <w:tcW w:w="2561" w:type="dxa"/>
            <w:vMerge/>
            <w:tcBorders>
              <w:top w:val="single" w:sz="4" w:space="0" w:color="auto"/>
              <w:bottom w:val="single" w:sz="4" w:space="0" w:color="auto"/>
            </w:tcBorders>
          </w:tcPr>
          <w:p w:rsidR="00DA5C4D" w:rsidRPr="00FE684A" w:rsidRDefault="00DA5C4D" w:rsidP="007500A8">
            <w:pPr>
              <w:pStyle w:val="af4"/>
              <w:spacing w:before="120" w:beforeAutospacing="0"/>
              <w:ind w:firstLine="709"/>
              <w:jc w:val="center"/>
            </w:pPr>
          </w:p>
        </w:tc>
        <w:tc>
          <w:tcPr>
            <w:tcW w:w="1549" w:type="dxa"/>
            <w:gridSpan w:val="2"/>
            <w:vMerge/>
            <w:tcBorders>
              <w:bottom w:val="single" w:sz="4" w:space="0" w:color="auto"/>
              <w:right w:val="single" w:sz="4" w:space="0" w:color="auto"/>
            </w:tcBorders>
          </w:tcPr>
          <w:p w:rsidR="00DA5C4D" w:rsidRPr="00FE684A" w:rsidRDefault="00DA5C4D" w:rsidP="007500A8">
            <w:pPr>
              <w:pStyle w:val="af4"/>
              <w:spacing w:before="120" w:beforeAutospacing="0"/>
              <w:ind w:firstLine="709"/>
              <w:jc w:val="center"/>
            </w:pPr>
          </w:p>
        </w:tc>
      </w:tr>
      <w:tr w:rsidR="00FE684A" w:rsidRPr="00FE684A" w:rsidTr="007500A8">
        <w:trPr>
          <w:cantSplit/>
          <w:jc w:val="center"/>
        </w:trPr>
        <w:tc>
          <w:tcPr>
            <w:tcW w:w="7040" w:type="dxa"/>
            <w:gridSpan w:val="5"/>
            <w:tcBorders>
              <w:top w:val="single" w:sz="4" w:space="0" w:color="auto"/>
              <w:left w:val="single" w:sz="4" w:space="0" w:color="auto"/>
              <w:bottom w:val="single" w:sz="4" w:space="0" w:color="auto"/>
              <w:right w:val="single" w:sz="4" w:space="0" w:color="auto"/>
            </w:tcBorders>
          </w:tcPr>
          <w:p w:rsidR="00DA5C4D" w:rsidRPr="00FE684A" w:rsidRDefault="00DA5C4D" w:rsidP="007500A8">
            <w:pPr>
              <w:pStyle w:val="af4"/>
              <w:spacing w:before="0" w:beforeAutospacing="0" w:after="0" w:afterAutospacing="0"/>
              <w:ind w:firstLine="74"/>
              <w:jc w:val="center"/>
              <w:rPr>
                <w:b/>
                <w:i/>
              </w:rPr>
            </w:pPr>
            <w:proofErr w:type="spellStart"/>
            <w:r w:rsidRPr="00FE684A">
              <w:rPr>
                <w:sz w:val="28"/>
                <w:szCs w:val="20"/>
              </w:rPr>
              <w:t>Оу</w:t>
            </w:r>
            <w:proofErr w:type="spellEnd"/>
            <w:r w:rsidRPr="00FE684A">
              <w:rPr>
                <w:sz w:val="28"/>
                <w:szCs w:val="20"/>
                <w:vertAlign w:val="subscript"/>
              </w:rPr>
              <w:t xml:space="preserve"> </w:t>
            </w:r>
            <w:r w:rsidRPr="00FE684A">
              <w:rPr>
                <w:sz w:val="28"/>
                <w:szCs w:val="20"/>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tcPr>
          <w:p w:rsidR="00DA5C4D" w:rsidRPr="00FE684A" w:rsidRDefault="00DA5C4D" w:rsidP="007500A8">
            <w:pPr>
              <w:pStyle w:val="af4"/>
              <w:spacing w:before="120" w:beforeAutospacing="0"/>
              <w:jc w:val="center"/>
            </w:pPr>
            <w:r w:rsidRPr="00FE684A">
              <w:t>100</w:t>
            </w:r>
          </w:p>
        </w:tc>
      </w:tr>
    </w:tbl>
    <w:p w:rsidR="00DA5C4D" w:rsidRPr="00FE684A" w:rsidRDefault="00DA5C4D" w:rsidP="00DA5C4D">
      <w:pPr>
        <w:tabs>
          <w:tab w:val="left" w:pos="1062"/>
          <w:tab w:val="left" w:pos="1487"/>
        </w:tabs>
        <w:ind w:left="1486" w:right="153" w:hanging="1486"/>
        <w:rPr>
          <w:sz w:val="28"/>
          <w:szCs w:val="20"/>
        </w:rPr>
      </w:pPr>
      <w:r w:rsidRPr="00FE684A">
        <w:rPr>
          <w:sz w:val="28"/>
          <w:szCs w:val="20"/>
        </w:rPr>
        <w:t>где:</w:t>
      </w:r>
    </w:p>
    <w:p w:rsidR="00DA5C4D" w:rsidRPr="00FE684A" w:rsidRDefault="00DA5C4D" w:rsidP="00DA5C4D">
      <w:pPr>
        <w:ind w:firstLine="567"/>
        <w:rPr>
          <w:sz w:val="28"/>
          <w:szCs w:val="20"/>
        </w:rPr>
      </w:pPr>
      <w:proofErr w:type="spellStart"/>
      <w:proofErr w:type="gramStart"/>
      <w:r w:rsidRPr="00FE684A">
        <w:rPr>
          <w:sz w:val="28"/>
          <w:szCs w:val="20"/>
        </w:rPr>
        <w:t>Оу</w:t>
      </w:r>
      <w:r w:rsidRPr="00FE684A">
        <w:rPr>
          <w:sz w:val="28"/>
          <w:szCs w:val="20"/>
          <w:vertAlign w:val="subscript"/>
          <w:lang w:val="en-US"/>
        </w:rPr>
        <w:t>i</w:t>
      </w:r>
      <w:proofErr w:type="spellEnd"/>
      <w:r w:rsidRPr="00FE684A">
        <w:rPr>
          <w:sz w:val="28"/>
          <w:szCs w:val="20"/>
        </w:rPr>
        <w:t xml:space="preserve"> – суммарная стоимость завершенных </w:t>
      </w:r>
      <w:r w:rsidRPr="00FE684A">
        <w:rPr>
          <w:sz w:val="28"/>
          <w:szCs w:val="20"/>
          <w:u w:val="single"/>
        </w:rPr>
        <w:t>участником</w:t>
      </w:r>
      <w:r w:rsidRPr="00FE684A">
        <w:rPr>
          <w:sz w:val="28"/>
          <w:szCs w:val="20"/>
        </w:rPr>
        <w:t xml:space="preserve"> </w:t>
      </w:r>
      <w:r w:rsidRPr="00FE684A">
        <w:rPr>
          <w:sz w:val="28"/>
        </w:rPr>
        <w:t>в 20__-20__ гг.</w:t>
      </w:r>
      <w:r w:rsidRPr="00FE684A">
        <w:rPr>
          <w:sz w:val="22"/>
          <w:szCs w:val="20"/>
        </w:rPr>
        <w:t xml:space="preserve"> </w:t>
      </w:r>
      <w:r w:rsidRPr="00FE684A">
        <w:rPr>
          <w:i/>
        </w:rPr>
        <w:t>(последние 3 года)</w:t>
      </w:r>
      <w:r w:rsidRPr="00FE684A">
        <w:rPr>
          <w:sz w:val="28"/>
          <w:szCs w:val="20"/>
        </w:rPr>
        <w:t xml:space="preserve"> </w:t>
      </w:r>
      <w:r w:rsidR="00EC6034">
        <w:rPr>
          <w:sz w:val="28"/>
          <w:szCs w:val="20"/>
        </w:rPr>
        <w:t>поставок</w:t>
      </w:r>
      <w:r w:rsidRPr="00FE684A">
        <w:rPr>
          <w:sz w:val="28"/>
          <w:szCs w:val="20"/>
        </w:rPr>
        <w:t xml:space="preserve"> в рамках заключенных договоров</w:t>
      </w:r>
      <w:r w:rsidRPr="00FE684A">
        <w:rPr>
          <w:b/>
          <w:i/>
          <w:sz w:val="22"/>
          <w:szCs w:val="22"/>
        </w:rPr>
        <w:t xml:space="preserve">, </w:t>
      </w:r>
      <w:r w:rsidRPr="00FE684A">
        <w:rPr>
          <w:sz w:val="28"/>
          <w:szCs w:val="20"/>
        </w:rPr>
        <w:t>i-</w:t>
      </w:r>
      <w:proofErr w:type="spellStart"/>
      <w:r w:rsidRPr="00FE684A">
        <w:rPr>
          <w:sz w:val="28"/>
          <w:szCs w:val="20"/>
        </w:rPr>
        <w:t>го</w:t>
      </w:r>
      <w:proofErr w:type="spellEnd"/>
      <w:r w:rsidRPr="00FE684A">
        <w:rPr>
          <w:sz w:val="28"/>
          <w:szCs w:val="20"/>
        </w:rPr>
        <w:t xml:space="preserve"> участника, руб.</w:t>
      </w:r>
      <w:proofErr w:type="gramEnd"/>
    </w:p>
    <w:p w:rsidR="00DA5C4D" w:rsidRPr="00FE684A" w:rsidRDefault="00DA5C4D" w:rsidP="00DA5C4D">
      <w:pPr>
        <w:ind w:firstLine="567"/>
        <w:rPr>
          <w:sz w:val="28"/>
          <w:szCs w:val="20"/>
        </w:rPr>
      </w:pPr>
      <w:proofErr w:type="gramStart"/>
      <w:r w:rsidRPr="00FE684A">
        <w:rPr>
          <w:bCs/>
          <w:sz w:val="28"/>
          <w:szCs w:val="20"/>
          <w:lang w:val="en-US"/>
        </w:rPr>
        <w:lastRenderedPageBreak/>
        <w:t>O</w:t>
      </w:r>
      <w:r w:rsidRPr="00FE684A">
        <w:rPr>
          <w:bCs/>
          <w:sz w:val="28"/>
          <w:szCs w:val="20"/>
        </w:rPr>
        <w:t>у</w:t>
      </w:r>
      <w:r w:rsidRPr="00FE684A">
        <w:rPr>
          <w:bCs/>
          <w:sz w:val="28"/>
          <w:szCs w:val="20"/>
          <w:vertAlign w:val="subscript"/>
          <w:lang w:val="en-US"/>
        </w:rPr>
        <w:t>max</w:t>
      </w:r>
      <w:r w:rsidRPr="00FE684A">
        <w:rPr>
          <w:bCs/>
          <w:sz w:val="28"/>
          <w:szCs w:val="20"/>
        </w:rPr>
        <w:t xml:space="preserve"> – максимальный опыт (</w:t>
      </w:r>
      <w:r w:rsidRPr="00FE684A">
        <w:rPr>
          <w:sz w:val="28"/>
          <w:szCs w:val="20"/>
        </w:rPr>
        <w:t xml:space="preserve">стоимость завершенных </w:t>
      </w:r>
      <w:r w:rsidRPr="00FE684A">
        <w:rPr>
          <w:sz w:val="28"/>
          <w:szCs w:val="20"/>
          <w:u w:val="single"/>
        </w:rPr>
        <w:t>участником</w:t>
      </w:r>
      <w:r w:rsidRPr="00FE684A">
        <w:rPr>
          <w:sz w:val="28"/>
          <w:szCs w:val="20"/>
        </w:rPr>
        <w:t xml:space="preserve"> </w:t>
      </w:r>
      <w:r w:rsidRPr="00FE684A">
        <w:rPr>
          <w:sz w:val="28"/>
        </w:rPr>
        <w:t>в 20__-20__ гг.</w:t>
      </w:r>
      <w:proofErr w:type="gramEnd"/>
      <w:r w:rsidRPr="00FE684A">
        <w:rPr>
          <w:sz w:val="22"/>
          <w:szCs w:val="20"/>
        </w:rPr>
        <w:t xml:space="preserve"> </w:t>
      </w:r>
      <w:r w:rsidRPr="00FE684A">
        <w:rPr>
          <w:i/>
        </w:rPr>
        <w:t>(последние 3 года)</w:t>
      </w:r>
      <w:r w:rsidRPr="00FE684A">
        <w:rPr>
          <w:sz w:val="28"/>
          <w:szCs w:val="20"/>
        </w:rPr>
        <w:t xml:space="preserve"> </w:t>
      </w:r>
      <w:r w:rsidR="00EC6034">
        <w:rPr>
          <w:sz w:val="28"/>
        </w:rPr>
        <w:t xml:space="preserve">поставок </w:t>
      </w:r>
      <w:r w:rsidRPr="00FE684A">
        <w:rPr>
          <w:sz w:val="28"/>
          <w:szCs w:val="20"/>
        </w:rPr>
        <w:t xml:space="preserve">в рамках заключенных договоров, </w:t>
      </w:r>
      <w:r w:rsidRPr="00FE684A">
        <w:rPr>
          <w:sz w:val="28"/>
          <w:szCs w:val="20"/>
          <w:u w:val="single"/>
        </w:rPr>
        <w:t xml:space="preserve">но не </w:t>
      </w:r>
      <w:proofErr w:type="gramStart"/>
      <w:r w:rsidRPr="00FE684A">
        <w:rPr>
          <w:sz w:val="28"/>
          <w:szCs w:val="20"/>
          <w:u w:val="single"/>
        </w:rPr>
        <w:t>более предельного</w:t>
      </w:r>
      <w:proofErr w:type="gramEnd"/>
      <w:r w:rsidRPr="00FE684A">
        <w:rPr>
          <w:sz w:val="28"/>
          <w:szCs w:val="20"/>
          <w:u w:val="single"/>
        </w:rPr>
        <w:t xml:space="preserve"> значения</w:t>
      </w:r>
      <w:r w:rsidRPr="00FE684A">
        <w:rPr>
          <w:bCs/>
          <w:sz w:val="28"/>
          <w:szCs w:val="20"/>
        </w:rPr>
        <w:t xml:space="preserve">, </w:t>
      </w:r>
      <w:r w:rsidRPr="00FE684A">
        <w:rPr>
          <w:sz w:val="28"/>
          <w:szCs w:val="20"/>
        </w:rPr>
        <w:t>руб.</w:t>
      </w:r>
    </w:p>
    <w:p w:rsidR="00DA5C4D" w:rsidRPr="00FE684A" w:rsidRDefault="00DA5C4D" w:rsidP="00DA5C4D">
      <w:pPr>
        <w:tabs>
          <w:tab w:val="left" w:pos="0"/>
        </w:tabs>
        <w:ind w:firstLine="567"/>
        <w:rPr>
          <w:b/>
          <w:i/>
          <w:szCs w:val="20"/>
        </w:rPr>
      </w:pPr>
      <w:r w:rsidRPr="00FE684A">
        <w:rPr>
          <w:sz w:val="28"/>
          <w:szCs w:val="20"/>
        </w:rPr>
        <w:t xml:space="preserve">В случае если </w:t>
      </w:r>
      <w:r w:rsidRPr="00FE684A">
        <w:rPr>
          <w:bCs/>
          <w:sz w:val="28"/>
          <w:szCs w:val="20"/>
          <w:lang w:val="en-US"/>
        </w:rPr>
        <w:t>O</w:t>
      </w:r>
      <w:proofErr w:type="gramStart"/>
      <w:r w:rsidRPr="00FE684A">
        <w:rPr>
          <w:bCs/>
          <w:sz w:val="28"/>
          <w:szCs w:val="20"/>
        </w:rPr>
        <w:t>у</w:t>
      </w:r>
      <w:proofErr w:type="spellStart"/>
      <w:proofErr w:type="gramEnd"/>
      <w:r w:rsidRPr="00FE684A">
        <w:rPr>
          <w:bCs/>
          <w:sz w:val="28"/>
          <w:szCs w:val="20"/>
          <w:vertAlign w:val="subscript"/>
          <w:lang w:val="en-US"/>
        </w:rPr>
        <w:t>i</w:t>
      </w:r>
      <w:proofErr w:type="spellEnd"/>
      <w:r w:rsidRPr="00FE684A">
        <w:rPr>
          <w:bCs/>
          <w:sz w:val="28"/>
          <w:szCs w:val="20"/>
          <w:vertAlign w:val="subscript"/>
        </w:rPr>
        <w:t xml:space="preserve"> </w:t>
      </w:r>
      <w:r w:rsidRPr="00FE684A">
        <w:rPr>
          <w:bCs/>
          <w:sz w:val="28"/>
          <w:szCs w:val="20"/>
        </w:rPr>
        <w:t xml:space="preserve">более </w:t>
      </w:r>
      <w:r w:rsidRPr="00FE684A">
        <w:rPr>
          <w:sz w:val="28"/>
          <w:szCs w:val="20"/>
        </w:rPr>
        <w:t>чем предельное значение,</w:t>
      </w:r>
      <w:r w:rsidRPr="00FE684A">
        <w:rPr>
          <w:bCs/>
          <w:sz w:val="28"/>
          <w:szCs w:val="20"/>
        </w:rPr>
        <w:t xml:space="preserve"> то </w:t>
      </w:r>
      <w:r w:rsidRPr="00FE684A">
        <w:rPr>
          <w:bCs/>
          <w:sz w:val="28"/>
          <w:szCs w:val="20"/>
          <w:lang w:val="en-US"/>
        </w:rPr>
        <w:t>O</w:t>
      </w:r>
      <w:r w:rsidRPr="00FE684A">
        <w:rPr>
          <w:bCs/>
          <w:sz w:val="28"/>
          <w:szCs w:val="20"/>
        </w:rPr>
        <w:t>у</w:t>
      </w:r>
      <w:proofErr w:type="spellStart"/>
      <w:r w:rsidRPr="00FE684A">
        <w:rPr>
          <w:bCs/>
          <w:sz w:val="28"/>
          <w:szCs w:val="20"/>
          <w:vertAlign w:val="subscript"/>
          <w:lang w:val="en-US"/>
        </w:rPr>
        <w:t>i</w:t>
      </w:r>
      <w:proofErr w:type="spellEnd"/>
      <w:r w:rsidRPr="00FE684A">
        <w:rPr>
          <w:bCs/>
          <w:sz w:val="28"/>
          <w:szCs w:val="20"/>
          <w:vertAlign w:val="subscript"/>
        </w:rPr>
        <w:t xml:space="preserve"> </w:t>
      </w:r>
      <w:r w:rsidRPr="00FE684A">
        <w:rPr>
          <w:bCs/>
          <w:sz w:val="28"/>
          <w:szCs w:val="20"/>
        </w:rPr>
        <w:t>принимается равным такому предельному значению.</w:t>
      </w:r>
    </w:p>
    <w:p w:rsidR="00FA4D29" w:rsidRPr="00FE684A" w:rsidRDefault="00FA4D29" w:rsidP="003D5380">
      <w:pPr>
        <w:ind w:right="153" w:firstLine="636"/>
        <w:jc w:val="both"/>
        <w:rPr>
          <w:b/>
          <w:i/>
        </w:rPr>
      </w:pPr>
    </w:p>
    <w:p w:rsidR="00144C23" w:rsidRPr="00FE684A" w:rsidRDefault="00144C23" w:rsidP="00F73FC4">
      <w:pPr>
        <w:pStyle w:val="10"/>
        <w:numPr>
          <w:ilvl w:val="0"/>
          <w:numId w:val="22"/>
        </w:numPr>
        <w:tabs>
          <w:tab w:val="left" w:pos="426"/>
        </w:tabs>
        <w:ind w:left="0" w:firstLine="0"/>
        <w:jc w:val="both"/>
        <w:rPr>
          <w:sz w:val="28"/>
          <w:szCs w:val="28"/>
        </w:rPr>
      </w:pPr>
      <w:bookmarkStart w:id="76" w:name="_Toc412098816"/>
      <w:bookmarkStart w:id="77" w:name="_Toc412098817"/>
      <w:bookmarkStart w:id="78" w:name="_Toc412098818"/>
      <w:bookmarkStart w:id="79" w:name="_Toc412098819"/>
      <w:bookmarkStart w:id="80" w:name="_Toc395190388"/>
      <w:bookmarkStart w:id="81" w:name="_Ref396487846"/>
      <w:bookmarkStart w:id="82" w:name="_Ref396489236"/>
      <w:bookmarkStart w:id="83" w:name="_Toc414869550"/>
      <w:bookmarkStart w:id="84" w:name="_Toc260130025"/>
      <w:bookmarkStart w:id="85" w:name="_Toc367283798"/>
      <w:bookmarkEnd w:id="76"/>
      <w:bookmarkEnd w:id="77"/>
      <w:bookmarkEnd w:id="78"/>
      <w:bookmarkEnd w:id="79"/>
      <w:r w:rsidRPr="00FE684A">
        <w:rPr>
          <w:sz w:val="28"/>
          <w:szCs w:val="28"/>
        </w:rPr>
        <w:t>ОБРАЗЦЫ ФОРМ ОСНОВНЫХ ДОКУМЕНТОВ</w:t>
      </w:r>
      <w:bookmarkEnd w:id="80"/>
      <w:bookmarkEnd w:id="81"/>
      <w:bookmarkEnd w:id="82"/>
      <w:bookmarkEnd w:id="83"/>
    </w:p>
    <w:p w:rsidR="00144C23" w:rsidRPr="00FE684A" w:rsidRDefault="00144C23" w:rsidP="00144C23">
      <w:pPr>
        <w:ind w:firstLine="709"/>
        <w:jc w:val="both"/>
        <w:rPr>
          <w:b/>
          <w:bCs/>
          <w:i/>
        </w:rPr>
      </w:pPr>
    </w:p>
    <w:p w:rsidR="00144C23" w:rsidRPr="00FE684A" w:rsidRDefault="00144C23" w:rsidP="00F73FC4">
      <w:pPr>
        <w:pStyle w:val="10"/>
        <w:numPr>
          <w:ilvl w:val="0"/>
          <w:numId w:val="25"/>
        </w:numPr>
        <w:tabs>
          <w:tab w:val="left" w:pos="709"/>
        </w:tabs>
        <w:ind w:left="0" w:firstLine="0"/>
        <w:jc w:val="both"/>
        <w:rPr>
          <w:sz w:val="28"/>
          <w:szCs w:val="28"/>
        </w:rPr>
      </w:pPr>
      <w:bookmarkStart w:id="86" w:name="_Ref401131967"/>
      <w:bookmarkStart w:id="87" w:name="_Toc414869551"/>
      <w:r w:rsidRPr="00FE684A">
        <w:rPr>
          <w:sz w:val="28"/>
          <w:szCs w:val="28"/>
        </w:rPr>
        <w:t xml:space="preserve">Образцы форм основных документов, включаемых в заявку на участие в </w:t>
      </w:r>
      <w:r w:rsidR="00BA3C22" w:rsidRPr="00FE684A">
        <w:rPr>
          <w:sz w:val="28"/>
          <w:szCs w:val="28"/>
        </w:rPr>
        <w:t>закупке</w:t>
      </w:r>
      <w:bookmarkEnd w:id="86"/>
      <w:bookmarkEnd w:id="87"/>
    </w:p>
    <w:p w:rsidR="00144C23" w:rsidRPr="00FE684A" w:rsidRDefault="00144C23" w:rsidP="00144C23">
      <w:pPr>
        <w:pStyle w:val="Times12"/>
        <w:ind w:right="-29"/>
        <w:rPr>
          <w:b/>
          <w:i/>
          <w:szCs w:val="24"/>
        </w:rPr>
      </w:pPr>
    </w:p>
    <w:p w:rsidR="00DF507B" w:rsidRPr="00FE684A" w:rsidRDefault="009822F2" w:rsidP="00144C23">
      <w:pPr>
        <w:pStyle w:val="Times12"/>
        <w:ind w:right="-29"/>
        <w:rPr>
          <w:b/>
          <w:i/>
          <w:szCs w:val="24"/>
        </w:rPr>
      </w:pPr>
      <w:r w:rsidRPr="00FE684A">
        <w:rPr>
          <w:b/>
          <w:i/>
          <w:szCs w:val="24"/>
        </w:rPr>
        <w:t>Образцы форм приведены в Приложении 1 к настоящей документации в виде отдельного файла в Альбоме форм.</w:t>
      </w:r>
    </w:p>
    <w:p w:rsidR="00DF507B" w:rsidRPr="00FE684A" w:rsidRDefault="00DF507B" w:rsidP="00144C23">
      <w:pPr>
        <w:pStyle w:val="Times12"/>
        <w:ind w:right="-29"/>
        <w:rPr>
          <w:b/>
          <w:i/>
          <w:szCs w:val="24"/>
        </w:rPr>
      </w:pPr>
    </w:p>
    <w:p w:rsidR="00144C23" w:rsidRPr="00FE684A" w:rsidRDefault="00144C23" w:rsidP="00F73FC4">
      <w:pPr>
        <w:pStyle w:val="10"/>
        <w:numPr>
          <w:ilvl w:val="0"/>
          <w:numId w:val="25"/>
        </w:numPr>
        <w:tabs>
          <w:tab w:val="left" w:pos="709"/>
        </w:tabs>
        <w:ind w:left="0" w:firstLine="0"/>
        <w:jc w:val="both"/>
        <w:rPr>
          <w:sz w:val="28"/>
          <w:szCs w:val="28"/>
        </w:rPr>
      </w:pPr>
      <w:bookmarkStart w:id="88" w:name="_Справка_об_участии_в_судебных_разби"/>
      <w:bookmarkStart w:id="89" w:name="_Справка_об_участии"/>
      <w:bookmarkStart w:id="90" w:name="_Ref401060816"/>
      <w:bookmarkStart w:id="91" w:name="_Toc414869552"/>
      <w:bookmarkEnd w:id="88"/>
      <w:bookmarkEnd w:id="89"/>
      <w:r w:rsidRPr="00FE684A">
        <w:rPr>
          <w:sz w:val="28"/>
          <w:szCs w:val="28"/>
        </w:rPr>
        <w:t>Образцы форм обеспечения заявки на участие в </w:t>
      </w:r>
      <w:r w:rsidR="00BA3C22" w:rsidRPr="00FE684A">
        <w:rPr>
          <w:sz w:val="28"/>
          <w:szCs w:val="28"/>
        </w:rPr>
        <w:t>закупке</w:t>
      </w:r>
      <w:r w:rsidRPr="00FE684A">
        <w:rPr>
          <w:sz w:val="28"/>
          <w:szCs w:val="28"/>
        </w:rPr>
        <w:t xml:space="preserve"> и обеспечения договора</w:t>
      </w:r>
      <w:bookmarkEnd w:id="90"/>
      <w:bookmarkEnd w:id="91"/>
    </w:p>
    <w:p w:rsidR="00CE5235" w:rsidRPr="00FE684A" w:rsidRDefault="00CE5235" w:rsidP="00CE5235">
      <w:pPr>
        <w:pStyle w:val="Times12"/>
        <w:ind w:left="720" w:firstLine="0"/>
        <w:jc w:val="right"/>
        <w:rPr>
          <w:bCs w:val="0"/>
          <w:sz w:val="28"/>
          <w:szCs w:val="28"/>
        </w:rPr>
      </w:pPr>
      <w:bookmarkStart w:id="92" w:name="_Toc390267533"/>
      <w:bookmarkEnd w:id="84"/>
      <w:bookmarkEnd w:id="85"/>
      <w:r w:rsidRPr="00FE684A">
        <w:rPr>
          <w:sz w:val="28"/>
          <w:szCs w:val="28"/>
        </w:rPr>
        <w:t>Форма __.</w:t>
      </w:r>
    </w:p>
    <w:p w:rsidR="00CE5235" w:rsidRPr="00FE684A" w:rsidRDefault="00CE5235" w:rsidP="00DF507B">
      <w:pPr>
        <w:pStyle w:val="Times12"/>
        <w:ind w:right="-29" w:firstLine="709"/>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3" w:name="_Toc414869553"/>
      <w:r w:rsidRPr="00FE684A">
        <w:rPr>
          <w:rFonts w:ascii="Times New Roman" w:hAnsi="Times New Roman" w:cs="Times New Roman"/>
          <w:b w:val="0"/>
          <w:i w:val="0"/>
        </w:rPr>
        <w:t>БАНКОВСКАЯ ГАРАНТИЯ ОБЕСПЕЧЕНИЯ ЗАЯВКИ НА УЧАСТИЕ В ЗАКУПКЕ (Форма __)</w:t>
      </w:r>
      <w:bookmarkEnd w:id="92"/>
      <w:bookmarkEnd w:id="93"/>
    </w:p>
    <w:p w:rsidR="00CE5235" w:rsidRPr="00FE684A" w:rsidRDefault="00CE5235" w:rsidP="00DF507B">
      <w:pPr>
        <w:pStyle w:val="Times12"/>
        <w:ind w:right="-29" w:firstLine="709"/>
        <w:rPr>
          <w:b/>
          <w:i/>
        </w:rPr>
      </w:pPr>
      <w:r w:rsidRPr="00FE684A">
        <w:rPr>
          <w:b/>
          <w:i/>
          <w:szCs w:val="24"/>
        </w:rPr>
        <w:t>Приводится форма</w:t>
      </w:r>
      <w:r w:rsidR="00DF507B" w:rsidRPr="00FE684A">
        <w:rPr>
          <w:b/>
          <w:i/>
          <w:szCs w:val="24"/>
        </w:rPr>
        <w:t xml:space="preserve"> обеспечения заявки на участие в закупке</w:t>
      </w:r>
      <w:r w:rsidRPr="00FE684A">
        <w:rPr>
          <w:b/>
          <w:i/>
        </w:rPr>
        <w:t xml:space="preserve"> из альбома форм</w:t>
      </w:r>
      <w:r w:rsidR="00DF507B" w:rsidRPr="00FE684A">
        <w:rPr>
          <w:b/>
          <w:i/>
          <w:szCs w:val="24"/>
        </w:rPr>
        <w:t xml:space="preserve">, </w:t>
      </w:r>
      <w:r w:rsidRPr="00FE684A">
        <w:rPr>
          <w:b/>
          <w:i/>
        </w:rPr>
        <w:t>если извещением о проведении закупки предусмотрено требование об обеспечении заявки.</w:t>
      </w:r>
    </w:p>
    <w:p w:rsidR="00CE5235" w:rsidRPr="00FE684A" w:rsidRDefault="00CE5235" w:rsidP="00DF507B">
      <w:pPr>
        <w:pStyle w:val="Times12"/>
        <w:ind w:right="-29" w:firstLine="709"/>
        <w:rPr>
          <w:b/>
          <w:i/>
        </w:rPr>
      </w:pPr>
    </w:p>
    <w:p w:rsidR="00CE5235" w:rsidRPr="00FE684A" w:rsidRDefault="00CE5235" w:rsidP="00CE5235">
      <w:pPr>
        <w:pStyle w:val="Times12"/>
        <w:jc w:val="right"/>
        <w:rPr>
          <w:bCs w:val="0"/>
          <w:sz w:val="28"/>
          <w:szCs w:val="28"/>
        </w:rPr>
      </w:pPr>
      <w:r w:rsidRPr="00FE684A">
        <w:rPr>
          <w:sz w:val="28"/>
          <w:szCs w:val="28"/>
        </w:rPr>
        <w:t>Форма __.</w:t>
      </w:r>
    </w:p>
    <w:p w:rsidR="00CE5235" w:rsidRPr="00FE684A" w:rsidRDefault="00CE5235" w:rsidP="00CE5235">
      <w:pPr>
        <w:pStyle w:val="Times12"/>
        <w:ind w:left="360" w:firstLine="0"/>
        <w:jc w:val="right"/>
        <w:rPr>
          <w:bCs w:val="0"/>
          <w:sz w:val="28"/>
          <w:szCs w:val="28"/>
        </w:rPr>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4" w:name="_БАНКОВСКАЯ_ГАРАНТИЯ_ОБЕСПЕЧЕНИЯ_1"/>
      <w:bookmarkStart w:id="95" w:name="_Toc402520365"/>
      <w:bookmarkStart w:id="96" w:name="_Toc414869554"/>
      <w:bookmarkEnd w:id="94"/>
      <w:r w:rsidRPr="00FE684A">
        <w:rPr>
          <w:rFonts w:ascii="Times New Roman" w:hAnsi="Times New Roman" w:cs="Times New Roman"/>
          <w:b w:val="0"/>
          <w:i w:val="0"/>
        </w:rPr>
        <w:t>БАНКОВСКАЯ ГАРАНТИЯ ОБЕСПЕЧЕНИЯ ДОГОВОРА (Форма __)</w:t>
      </w:r>
      <w:bookmarkEnd w:id="95"/>
      <w:bookmarkEnd w:id="96"/>
    </w:p>
    <w:p w:rsidR="00CE5235" w:rsidRPr="00FE684A" w:rsidRDefault="00CE5235" w:rsidP="00CE5235">
      <w:pPr>
        <w:spacing w:line="360" w:lineRule="auto"/>
        <w:ind w:firstLine="567"/>
        <w:jc w:val="both"/>
        <w:rPr>
          <w:bCs/>
          <w:i/>
          <w:snapToGrid w:val="0"/>
        </w:rPr>
      </w:pPr>
    </w:p>
    <w:p w:rsidR="00CE5235" w:rsidRPr="00FE684A" w:rsidRDefault="00CE5235" w:rsidP="00CE5235">
      <w:pPr>
        <w:pStyle w:val="Times12"/>
        <w:ind w:firstLine="709"/>
        <w:rPr>
          <w:b/>
          <w:i/>
          <w:szCs w:val="24"/>
        </w:rPr>
      </w:pPr>
      <w:r w:rsidRPr="00FE684A">
        <w:rPr>
          <w:b/>
          <w:i/>
          <w:szCs w:val="24"/>
        </w:rPr>
        <w:t xml:space="preserve">Указывается типовая форма банковской гарантии, утвержденная распорядительными документами </w:t>
      </w:r>
      <w:r w:rsidRPr="00FE684A">
        <w:rPr>
          <w:b/>
          <w:i/>
        </w:rPr>
        <w:t>Госкорпорации «Росатом», для предоставления</w:t>
      </w:r>
      <w:r w:rsidRPr="00FE684A">
        <w:rPr>
          <w:b/>
          <w:i/>
          <w:szCs w:val="24"/>
        </w:rPr>
        <w:t xml:space="preserve"> лицом, с которым заключается договор, в качестве обеспечения исполнения обязательств по договору.</w:t>
      </w:r>
    </w:p>
    <w:p w:rsidR="00CE5235" w:rsidRPr="00FE684A" w:rsidRDefault="00CE5235" w:rsidP="00CE5235">
      <w:pPr>
        <w:pStyle w:val="Times12"/>
        <w:jc w:val="right"/>
        <w:rPr>
          <w:bCs w:val="0"/>
          <w:sz w:val="28"/>
          <w:szCs w:val="28"/>
        </w:rPr>
      </w:pPr>
      <w:r w:rsidRPr="00FE684A">
        <w:rPr>
          <w:sz w:val="28"/>
          <w:szCs w:val="28"/>
        </w:rPr>
        <w:t>Форма __.</w:t>
      </w:r>
    </w:p>
    <w:p w:rsidR="00CE5235" w:rsidRPr="00FE684A" w:rsidRDefault="00CE5235" w:rsidP="00CE5235">
      <w:pPr>
        <w:pStyle w:val="Times12"/>
        <w:jc w:val="right"/>
        <w:rPr>
          <w:bCs w:val="0"/>
          <w:sz w:val="22"/>
        </w:rPr>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7" w:name="_ДОГОВОР_ПОРУЧИТЕЛЬСТВА_(Форма"/>
      <w:bookmarkStart w:id="98" w:name="_Toc399408086"/>
      <w:bookmarkStart w:id="99" w:name="_Toc402520367"/>
      <w:bookmarkStart w:id="100" w:name="_Toc414869555"/>
      <w:bookmarkEnd w:id="97"/>
      <w:r w:rsidRPr="00FE684A">
        <w:rPr>
          <w:rFonts w:ascii="Times New Roman" w:hAnsi="Times New Roman" w:cs="Times New Roman"/>
          <w:b w:val="0"/>
          <w:i w:val="0"/>
        </w:rPr>
        <w:t>ДОГОВОР ПОРУЧИТЕЛЬСТВА (Форма ___)</w:t>
      </w:r>
      <w:bookmarkEnd w:id="98"/>
      <w:bookmarkEnd w:id="99"/>
      <w:bookmarkEnd w:id="100"/>
    </w:p>
    <w:p w:rsidR="00CE5235" w:rsidRPr="00FE684A" w:rsidRDefault="00CE5235" w:rsidP="00CE5235">
      <w:pPr>
        <w:pStyle w:val="Times12"/>
        <w:ind w:firstLine="0"/>
        <w:rPr>
          <w:szCs w:val="24"/>
        </w:rPr>
      </w:pPr>
    </w:p>
    <w:p w:rsidR="00CE5235" w:rsidRPr="00FE684A" w:rsidRDefault="00CE5235" w:rsidP="00CE5235">
      <w:pPr>
        <w:pStyle w:val="Times12"/>
        <w:rPr>
          <w:b/>
          <w:i/>
          <w:szCs w:val="24"/>
        </w:rPr>
      </w:pPr>
      <w:r w:rsidRPr="00FE684A">
        <w:rPr>
          <w:b/>
          <w:i/>
          <w:szCs w:val="24"/>
        </w:rPr>
        <w:t xml:space="preserve">Указываются типовые формы договоров поручительства, утвержденные распорядительными документами </w:t>
      </w:r>
      <w:r w:rsidRPr="00FE684A">
        <w:rPr>
          <w:b/>
          <w:i/>
        </w:rPr>
        <w:t>Госкорпорации «Росатом»</w:t>
      </w:r>
      <w:r w:rsidRPr="00FE684A">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FE684A" w:rsidRDefault="00EA3525" w:rsidP="00EA3525">
      <w:pPr>
        <w:pStyle w:val="Times12"/>
        <w:ind w:left="5387" w:firstLine="0"/>
        <w:jc w:val="left"/>
      </w:pPr>
    </w:p>
    <w:p w:rsidR="00DF507B" w:rsidRPr="00FE684A" w:rsidRDefault="00DF507B" w:rsidP="00DF507B">
      <w:pPr>
        <w:pStyle w:val="10"/>
        <w:numPr>
          <w:ilvl w:val="0"/>
          <w:numId w:val="0"/>
        </w:numPr>
        <w:jc w:val="center"/>
        <w:rPr>
          <w:b/>
          <w:sz w:val="28"/>
          <w:szCs w:val="28"/>
        </w:rPr>
      </w:pPr>
      <w:bookmarkStart w:id="101" w:name="_Toc414869556"/>
      <w:r w:rsidRPr="00FE684A">
        <w:rPr>
          <w:b/>
          <w:sz w:val="28"/>
          <w:szCs w:val="28"/>
        </w:rPr>
        <w:t>ЧАСТЬ 2</w:t>
      </w:r>
      <w:bookmarkEnd w:id="101"/>
    </w:p>
    <w:p w:rsidR="00DF507B" w:rsidRPr="00FE684A" w:rsidRDefault="00DF507B" w:rsidP="00EA3525">
      <w:pPr>
        <w:pStyle w:val="Times12"/>
        <w:ind w:left="5387" w:firstLine="0"/>
        <w:jc w:val="left"/>
      </w:pPr>
    </w:p>
    <w:p w:rsidR="00DF507B" w:rsidRPr="00FE684A" w:rsidRDefault="00F73FC4" w:rsidP="00DF507B">
      <w:pPr>
        <w:pStyle w:val="Times12"/>
        <w:overflowPunct/>
        <w:autoSpaceDE/>
        <w:autoSpaceDN/>
        <w:adjustRightInd/>
        <w:ind w:firstLine="709"/>
        <w:rPr>
          <w:sz w:val="28"/>
          <w:szCs w:val="28"/>
        </w:rPr>
      </w:pPr>
      <w:bookmarkStart w:id="102" w:name="_Ref317259044"/>
      <w:bookmarkStart w:id="103" w:name="_Toc390267492"/>
      <w:r w:rsidRPr="00FE684A">
        <w:rPr>
          <w:sz w:val="28"/>
          <w:szCs w:val="28"/>
        </w:rPr>
        <w:t>П</w:t>
      </w:r>
      <w:r w:rsidR="00DF507B" w:rsidRPr="00FE684A">
        <w:rPr>
          <w:sz w:val="28"/>
          <w:szCs w:val="28"/>
        </w:rPr>
        <w:t xml:space="preserve">орядок проведения </w:t>
      </w:r>
      <w:bookmarkEnd w:id="102"/>
      <w:bookmarkEnd w:id="103"/>
      <w:r w:rsidR="00DF507B" w:rsidRPr="00FE684A">
        <w:rPr>
          <w:sz w:val="28"/>
          <w:szCs w:val="28"/>
        </w:rPr>
        <w:t xml:space="preserve">процедуры закупки </w:t>
      </w:r>
      <w:r w:rsidRPr="00FE684A">
        <w:rPr>
          <w:sz w:val="28"/>
          <w:szCs w:val="28"/>
        </w:rPr>
        <w:t>приведен в Части 2 Тома 1 в виде отдельного файла.</w:t>
      </w:r>
    </w:p>
    <w:p w:rsidR="00CE5235" w:rsidRPr="00FE684A" w:rsidRDefault="00CE5235" w:rsidP="00DF507B">
      <w:pPr>
        <w:pStyle w:val="Times12"/>
        <w:overflowPunct/>
        <w:autoSpaceDE/>
        <w:autoSpaceDN/>
        <w:adjustRightInd/>
        <w:ind w:firstLine="709"/>
        <w:rPr>
          <w:sz w:val="28"/>
          <w:szCs w:val="28"/>
        </w:rPr>
      </w:pPr>
    </w:p>
    <w:p w:rsidR="00DF507B" w:rsidRPr="00FE684A" w:rsidRDefault="00DF507B" w:rsidP="00DF507B">
      <w:pPr>
        <w:pStyle w:val="10"/>
        <w:numPr>
          <w:ilvl w:val="0"/>
          <w:numId w:val="0"/>
        </w:numPr>
        <w:jc w:val="center"/>
        <w:rPr>
          <w:b/>
          <w:sz w:val="28"/>
          <w:szCs w:val="28"/>
        </w:rPr>
      </w:pPr>
      <w:bookmarkStart w:id="104" w:name="_Toc414869557"/>
      <w:r w:rsidRPr="00FE684A">
        <w:rPr>
          <w:b/>
          <w:sz w:val="28"/>
          <w:szCs w:val="28"/>
        </w:rPr>
        <w:lastRenderedPageBreak/>
        <w:t>ЧАСТЬ 3</w:t>
      </w:r>
      <w:bookmarkEnd w:id="104"/>
    </w:p>
    <w:p w:rsidR="00DF507B" w:rsidRPr="00FE684A" w:rsidRDefault="00DF507B" w:rsidP="00CE5235">
      <w:pPr>
        <w:pStyle w:val="Times12"/>
        <w:overflowPunct/>
        <w:autoSpaceDE/>
        <w:autoSpaceDN/>
        <w:adjustRightInd/>
        <w:spacing w:before="100" w:beforeAutospacing="1" w:after="100" w:afterAutospacing="1"/>
        <w:ind w:firstLine="709"/>
        <w:rPr>
          <w:sz w:val="28"/>
          <w:szCs w:val="28"/>
        </w:rPr>
      </w:pPr>
      <w:r w:rsidRPr="00FE684A">
        <w:rPr>
          <w:sz w:val="28"/>
          <w:szCs w:val="28"/>
        </w:rPr>
        <w:t>Проект договора, который будет заключен по результатам закупки, приведен в</w:t>
      </w:r>
      <w:r w:rsidR="00DB66F3" w:rsidRPr="00FE684A">
        <w:rPr>
          <w:sz w:val="28"/>
          <w:szCs w:val="28"/>
        </w:rPr>
        <w:t xml:space="preserve"> Части 3 Тома 1 в виде отдельного файла в формате </w:t>
      </w:r>
      <w:proofErr w:type="spellStart"/>
      <w:r w:rsidR="00DB66F3" w:rsidRPr="00FE684A">
        <w:rPr>
          <w:b/>
          <w:i/>
          <w:sz w:val="28"/>
          <w:szCs w:val="28"/>
        </w:rPr>
        <w:t>Word</w:t>
      </w:r>
      <w:proofErr w:type="spellEnd"/>
      <w:r w:rsidR="00DB66F3" w:rsidRPr="00FE684A">
        <w:rPr>
          <w:sz w:val="28"/>
          <w:szCs w:val="28"/>
        </w:rPr>
        <w:t>.</w:t>
      </w:r>
    </w:p>
    <w:p w:rsidR="006C2D59" w:rsidRPr="00FE684A" w:rsidRDefault="006C2D59" w:rsidP="00CE5235">
      <w:pPr>
        <w:pStyle w:val="Times12"/>
        <w:overflowPunct/>
        <w:autoSpaceDE/>
        <w:autoSpaceDN/>
        <w:adjustRightInd/>
        <w:spacing w:before="100" w:beforeAutospacing="1" w:after="100" w:afterAutospacing="1"/>
        <w:ind w:firstLine="709"/>
      </w:pPr>
    </w:p>
    <w:sectPr w:rsidR="006C2D59" w:rsidRPr="00FE684A"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8EE" w:rsidRDefault="008D18EE">
      <w:r>
        <w:separator/>
      </w:r>
    </w:p>
  </w:endnote>
  <w:endnote w:type="continuationSeparator" w:id="0">
    <w:p w:rsidR="008D18EE" w:rsidRDefault="008D18EE">
      <w:r>
        <w:continuationSeparator/>
      </w:r>
    </w:p>
  </w:endnote>
  <w:endnote w:type="continuationNotice" w:id="1">
    <w:p w:rsidR="008D18EE" w:rsidRDefault="008D1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0A8" w:rsidRDefault="007500A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500A8" w:rsidRDefault="007500A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0A8" w:rsidRPr="00FE6219" w:rsidRDefault="007500A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0A8" w:rsidRPr="00FE6219" w:rsidRDefault="007500A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8EE" w:rsidRDefault="008D18EE">
      <w:r>
        <w:separator/>
      </w:r>
    </w:p>
  </w:footnote>
  <w:footnote w:type="continuationSeparator" w:id="0">
    <w:p w:rsidR="008D18EE" w:rsidRDefault="008D18EE">
      <w:r>
        <w:continuationSeparator/>
      </w:r>
    </w:p>
  </w:footnote>
  <w:footnote w:type="continuationNotice" w:id="1">
    <w:p w:rsidR="008D18EE" w:rsidRDefault="008D18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0A8" w:rsidRPr="00012898" w:rsidRDefault="007500A8"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r w:rsidRPr="00012898">
      <w:rPr>
        <w:sz w:val="28"/>
      </w:rPr>
      <w:t>Госкорпорации «Росатом»</w:t>
    </w:r>
  </w:p>
  <w:p w:rsidR="007500A8" w:rsidRDefault="007500A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0A8" w:rsidRPr="00F429FC" w:rsidRDefault="007500A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D1C27">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0A8" w:rsidRPr="00F429FC" w:rsidRDefault="007500A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D1C27">
      <w:rPr>
        <w:rFonts w:ascii="Times New Roman" w:hAnsi="Times New Roman" w:cs="Times New Roman"/>
        <w:noProof/>
        <w:sz w:val="24"/>
      </w:rPr>
      <w:t>20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8E100D"/>
    <w:multiLevelType w:val="hybridMultilevel"/>
    <w:tmpl w:val="1158CA46"/>
    <w:lvl w:ilvl="0" w:tplc="353A800E">
      <w:start w:val="1"/>
      <w:numFmt w:val="decimal"/>
      <w:lvlText w:val="%1)"/>
      <w:lvlJc w:val="left"/>
      <w:pPr>
        <w:ind w:left="30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210CBB"/>
    <w:multiLevelType w:val="hybridMultilevel"/>
    <w:tmpl w:val="92D6B668"/>
    <w:lvl w:ilvl="0" w:tplc="E5B86094">
      <w:start w:val="1"/>
      <w:numFmt w:val="decimal"/>
      <w:lvlText w:val="2.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1">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13">
    <w:nsid w:val="2CDA5F5B"/>
    <w:multiLevelType w:val="hybridMultilevel"/>
    <w:tmpl w:val="5D1A3F2E"/>
    <w:lvl w:ilvl="0" w:tplc="49A0D2D0">
      <w:start w:val="1"/>
      <w:numFmt w:val="decimal"/>
      <w:lvlText w:val="1.%1)"/>
      <w:lvlJc w:val="left"/>
      <w:pPr>
        <w:ind w:left="92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E32E63"/>
    <w:multiLevelType w:val="multilevel"/>
    <w:tmpl w:val="656660BA"/>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5.%3."/>
      <w:lvlJc w:val="left"/>
      <w:pPr>
        <w:ind w:left="1428" w:hanging="720"/>
      </w:pPr>
      <w:rPr>
        <w:rFonts w:hint="default"/>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0E7536D"/>
    <w:multiLevelType w:val="multilevel"/>
    <w:tmpl w:val="9BB2AB10"/>
    <w:lvl w:ilvl="0">
      <w:start w:val="4"/>
      <w:numFmt w:val="decimal"/>
      <w:lvlText w:val="%1"/>
      <w:lvlJc w:val="left"/>
      <w:pPr>
        <w:ind w:left="375" w:hanging="375"/>
      </w:pPr>
      <w:rPr>
        <w:rFonts w:hint="default"/>
        <w:b w:val="0"/>
        <w:i w:val="0"/>
        <w:sz w:val="28"/>
      </w:rPr>
    </w:lvl>
    <w:lvl w:ilvl="1">
      <w:start w:val="1"/>
      <w:numFmt w:val="decimal"/>
      <w:lvlText w:val="%1.%2"/>
      <w:lvlJc w:val="left"/>
      <w:pPr>
        <w:ind w:left="375" w:hanging="375"/>
      </w:pPr>
      <w:rPr>
        <w:rFonts w:hint="default"/>
        <w:b w:val="0"/>
        <w:i w:val="0"/>
        <w:sz w:val="28"/>
      </w:rPr>
    </w:lvl>
    <w:lvl w:ilvl="2">
      <w:start w:val="1"/>
      <w:numFmt w:val="decimal"/>
      <w:lvlText w:val="%1.%2.%3"/>
      <w:lvlJc w:val="left"/>
      <w:pPr>
        <w:ind w:left="720" w:hanging="720"/>
      </w:pPr>
      <w:rPr>
        <w:rFonts w:hint="default"/>
        <w:b w:val="0"/>
        <w:i w:val="0"/>
        <w:sz w:val="28"/>
      </w:rPr>
    </w:lvl>
    <w:lvl w:ilvl="3">
      <w:start w:val="1"/>
      <w:numFmt w:val="decimal"/>
      <w:lvlText w:val="%1.%2.%3.%4"/>
      <w:lvlJc w:val="left"/>
      <w:pPr>
        <w:ind w:left="720" w:hanging="720"/>
      </w:pPr>
      <w:rPr>
        <w:rFonts w:hint="default"/>
        <w:b w:val="0"/>
        <w:i w:val="0"/>
        <w:sz w:val="28"/>
      </w:rPr>
    </w:lvl>
    <w:lvl w:ilvl="4">
      <w:start w:val="1"/>
      <w:numFmt w:val="decimal"/>
      <w:lvlText w:val="%1.%2.%3.%4.%5"/>
      <w:lvlJc w:val="left"/>
      <w:pPr>
        <w:ind w:left="1080" w:hanging="1080"/>
      </w:pPr>
      <w:rPr>
        <w:rFonts w:hint="default"/>
        <w:b w:val="0"/>
        <w:i w:val="0"/>
        <w:sz w:val="28"/>
      </w:rPr>
    </w:lvl>
    <w:lvl w:ilvl="5">
      <w:start w:val="1"/>
      <w:numFmt w:val="decimal"/>
      <w:lvlText w:val="%1.%2.%3.%4.%5.%6"/>
      <w:lvlJc w:val="left"/>
      <w:pPr>
        <w:ind w:left="1080" w:hanging="1080"/>
      </w:pPr>
      <w:rPr>
        <w:rFonts w:hint="default"/>
        <w:b w:val="0"/>
        <w:i w:val="0"/>
        <w:sz w:val="28"/>
      </w:rPr>
    </w:lvl>
    <w:lvl w:ilvl="6">
      <w:start w:val="1"/>
      <w:numFmt w:val="decimal"/>
      <w:lvlText w:val="%1.%2.%3.%4.%5.%6.%7"/>
      <w:lvlJc w:val="left"/>
      <w:pPr>
        <w:ind w:left="1440" w:hanging="1440"/>
      </w:pPr>
      <w:rPr>
        <w:rFonts w:hint="default"/>
        <w:b w:val="0"/>
        <w:i w:val="0"/>
        <w:sz w:val="28"/>
      </w:rPr>
    </w:lvl>
    <w:lvl w:ilvl="7">
      <w:start w:val="1"/>
      <w:numFmt w:val="decimal"/>
      <w:lvlText w:val="%1.%2.%3.%4.%5.%6.%7.%8"/>
      <w:lvlJc w:val="left"/>
      <w:pPr>
        <w:ind w:left="1440" w:hanging="1440"/>
      </w:pPr>
      <w:rPr>
        <w:rFonts w:hint="default"/>
        <w:b w:val="0"/>
        <w:i w:val="0"/>
        <w:sz w:val="28"/>
      </w:rPr>
    </w:lvl>
    <w:lvl w:ilvl="8">
      <w:start w:val="1"/>
      <w:numFmt w:val="decimal"/>
      <w:lvlText w:val="%1.%2.%3.%4.%5.%6.%7.%8.%9"/>
      <w:lvlJc w:val="left"/>
      <w:pPr>
        <w:ind w:left="1440" w:hanging="1440"/>
      </w:pPr>
      <w:rPr>
        <w:rFonts w:hint="default"/>
        <w:b w:val="0"/>
        <w:i w:val="0"/>
        <w:sz w:val="28"/>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1">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A237228"/>
    <w:multiLevelType w:val="hybridMultilevel"/>
    <w:tmpl w:val="844CD3D4"/>
    <w:lvl w:ilvl="0" w:tplc="5A34159E">
      <w:start w:val="1"/>
      <w:numFmt w:val="decimal"/>
      <w:lvlText w:val="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D0D223B"/>
    <w:multiLevelType w:val="hybridMultilevel"/>
    <w:tmpl w:val="1FF0960E"/>
    <w:lvl w:ilvl="0" w:tplc="2292B75A">
      <w:start w:val="1"/>
      <w:numFmt w:val="decimal"/>
      <w:lvlText w:val="%1)"/>
      <w:lvlJc w:val="left"/>
      <w:pPr>
        <w:ind w:left="1849" w:hanging="114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6">
    <w:nsid w:val="5A6516A2"/>
    <w:multiLevelType w:val="hybridMultilevel"/>
    <w:tmpl w:val="0BB8EFE4"/>
    <w:lvl w:ilvl="0" w:tplc="5690618C">
      <w:start w:val="1"/>
      <w:numFmt w:val="decimal"/>
      <w:lvlText w:val="3.%1)"/>
      <w:lvlJc w:val="left"/>
      <w:pPr>
        <w:ind w:left="927"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8">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CD061D"/>
    <w:multiLevelType w:val="multilevel"/>
    <w:tmpl w:val="D022275E"/>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6">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A234FE"/>
    <w:multiLevelType w:val="hybridMultilevel"/>
    <w:tmpl w:val="F0AEEAF6"/>
    <w:lvl w:ilvl="0" w:tplc="690EC504">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1">
    <w:nsid w:val="7D1D136A"/>
    <w:multiLevelType w:val="hybridMultilevel"/>
    <w:tmpl w:val="417A5760"/>
    <w:lvl w:ilvl="0" w:tplc="73C4A666">
      <w:start w:val="1"/>
      <w:numFmt w:val="decimal"/>
      <w:lvlText w:val="%1)"/>
      <w:lvlJc w:val="left"/>
      <w:pPr>
        <w:ind w:left="996" w:hanging="360"/>
      </w:pPr>
      <w:rPr>
        <w:rFonts w:hint="default"/>
        <w:b w:val="0"/>
        <w:i w:val="0"/>
        <w:sz w:val="28"/>
      </w:rPr>
    </w:lvl>
    <w:lvl w:ilvl="1" w:tplc="04190019" w:tentative="1">
      <w:start w:val="1"/>
      <w:numFmt w:val="lowerLetter"/>
      <w:lvlText w:val="%2."/>
      <w:lvlJc w:val="left"/>
      <w:pPr>
        <w:ind w:left="1716" w:hanging="360"/>
      </w:pPr>
    </w:lvl>
    <w:lvl w:ilvl="2" w:tplc="0419001B" w:tentative="1">
      <w:start w:val="1"/>
      <w:numFmt w:val="lowerRoman"/>
      <w:lvlText w:val="%3."/>
      <w:lvlJc w:val="right"/>
      <w:pPr>
        <w:ind w:left="2436" w:hanging="180"/>
      </w:pPr>
    </w:lvl>
    <w:lvl w:ilvl="3" w:tplc="0419000F" w:tentative="1">
      <w:start w:val="1"/>
      <w:numFmt w:val="decimal"/>
      <w:lvlText w:val="%4."/>
      <w:lvlJc w:val="left"/>
      <w:pPr>
        <w:ind w:left="3156" w:hanging="360"/>
      </w:pPr>
    </w:lvl>
    <w:lvl w:ilvl="4" w:tplc="04190019" w:tentative="1">
      <w:start w:val="1"/>
      <w:numFmt w:val="lowerLetter"/>
      <w:lvlText w:val="%5."/>
      <w:lvlJc w:val="left"/>
      <w:pPr>
        <w:ind w:left="3876" w:hanging="360"/>
      </w:pPr>
    </w:lvl>
    <w:lvl w:ilvl="5" w:tplc="0419001B" w:tentative="1">
      <w:start w:val="1"/>
      <w:numFmt w:val="lowerRoman"/>
      <w:lvlText w:val="%6."/>
      <w:lvlJc w:val="right"/>
      <w:pPr>
        <w:ind w:left="4596" w:hanging="180"/>
      </w:pPr>
    </w:lvl>
    <w:lvl w:ilvl="6" w:tplc="0419000F" w:tentative="1">
      <w:start w:val="1"/>
      <w:numFmt w:val="decimal"/>
      <w:lvlText w:val="%7."/>
      <w:lvlJc w:val="left"/>
      <w:pPr>
        <w:ind w:left="5316" w:hanging="360"/>
      </w:pPr>
    </w:lvl>
    <w:lvl w:ilvl="7" w:tplc="04190019" w:tentative="1">
      <w:start w:val="1"/>
      <w:numFmt w:val="lowerLetter"/>
      <w:lvlText w:val="%8."/>
      <w:lvlJc w:val="left"/>
      <w:pPr>
        <w:ind w:left="6036" w:hanging="360"/>
      </w:pPr>
    </w:lvl>
    <w:lvl w:ilvl="8" w:tplc="0419001B" w:tentative="1">
      <w:start w:val="1"/>
      <w:numFmt w:val="lowerRoman"/>
      <w:lvlText w:val="%9."/>
      <w:lvlJc w:val="right"/>
      <w:pPr>
        <w:ind w:left="6756" w:hanging="180"/>
      </w:pPr>
    </w:lvl>
  </w:abstractNum>
  <w:num w:numId="1">
    <w:abstractNumId w:val="45"/>
  </w:num>
  <w:num w:numId="2">
    <w:abstractNumId w:val="37"/>
  </w:num>
  <w:num w:numId="3">
    <w:abstractNumId w:val="34"/>
  </w:num>
  <w:num w:numId="4">
    <w:abstractNumId w:val="1"/>
  </w:num>
  <w:num w:numId="5">
    <w:abstractNumId w:val="0"/>
  </w:num>
  <w:num w:numId="6">
    <w:abstractNumId w:val="27"/>
  </w:num>
  <w:num w:numId="7">
    <w:abstractNumId w:val="25"/>
  </w:num>
  <w:num w:numId="8">
    <w:abstractNumId w:val="3"/>
  </w:num>
  <w:num w:numId="9">
    <w:abstractNumId w:val="18"/>
  </w:num>
  <w:num w:numId="10">
    <w:abstractNumId w:val="2"/>
  </w:num>
  <w:num w:numId="11">
    <w:abstractNumId w:val="16"/>
  </w:num>
  <w:num w:numId="12">
    <w:abstractNumId w:val="22"/>
  </w:num>
  <w:num w:numId="13">
    <w:abstractNumId w:val="43"/>
  </w:num>
  <w:num w:numId="14">
    <w:abstractNumId w:val="35"/>
  </w:num>
  <w:num w:numId="15">
    <w:abstractNumId w:val="21"/>
  </w:num>
  <w:num w:numId="16">
    <w:abstractNumId w:val="50"/>
  </w:num>
  <w:num w:numId="17">
    <w:abstractNumId w:val="31"/>
  </w:num>
  <w:num w:numId="18">
    <w:abstractNumId w:val="8"/>
  </w:num>
  <w:num w:numId="19">
    <w:abstractNumId w:val="48"/>
  </w:num>
  <w:num w:numId="20">
    <w:abstractNumId w:val="28"/>
  </w:num>
  <w:num w:numId="21">
    <w:abstractNumId w:val="33"/>
  </w:num>
  <w:num w:numId="22">
    <w:abstractNumId w:val="41"/>
  </w:num>
  <w:num w:numId="23">
    <w:abstractNumId w:val="20"/>
  </w:num>
  <w:num w:numId="24">
    <w:abstractNumId w:val="19"/>
  </w:num>
  <w:num w:numId="25">
    <w:abstractNumId w:val="40"/>
  </w:num>
  <w:num w:numId="26">
    <w:abstractNumId w:val="50"/>
  </w:num>
  <w:num w:numId="27">
    <w:abstractNumId w:val="44"/>
  </w:num>
  <w:num w:numId="28">
    <w:abstractNumId w:val="11"/>
  </w:num>
  <w:num w:numId="29">
    <w:abstractNumId w:val="6"/>
  </w:num>
  <w:num w:numId="30">
    <w:abstractNumId w:val="17"/>
  </w:num>
  <w:num w:numId="31">
    <w:abstractNumId w:val="42"/>
  </w:num>
  <w:num w:numId="32">
    <w:abstractNumId w:val="5"/>
  </w:num>
  <w:num w:numId="33">
    <w:abstractNumId w:val="49"/>
  </w:num>
  <w:num w:numId="34">
    <w:abstractNumId w:val="46"/>
  </w:num>
  <w:num w:numId="35">
    <w:abstractNumId w:val="26"/>
  </w:num>
  <w:num w:numId="36">
    <w:abstractNumId w:val="13"/>
  </w:num>
  <w:num w:numId="37">
    <w:abstractNumId w:val="24"/>
  </w:num>
  <w:num w:numId="38">
    <w:abstractNumId w:val="23"/>
  </w:num>
  <w:num w:numId="39">
    <w:abstractNumId w:val="7"/>
  </w:num>
  <w:num w:numId="40">
    <w:abstractNumId w:val="4"/>
  </w:num>
  <w:num w:numId="41">
    <w:abstractNumId w:val="10"/>
  </w:num>
  <w:num w:numId="42">
    <w:abstractNumId w:val="12"/>
  </w:num>
  <w:num w:numId="43">
    <w:abstractNumId w:val="38"/>
  </w:num>
  <w:num w:numId="44">
    <w:abstractNumId w:val="51"/>
  </w:num>
  <w:num w:numId="45">
    <w:abstractNumId w:val="30"/>
  </w:num>
  <w:num w:numId="46">
    <w:abstractNumId w:val="32"/>
  </w:num>
  <w:num w:numId="47">
    <w:abstractNumId w:val="15"/>
  </w:num>
  <w:num w:numId="48">
    <w:abstractNumId w:val="14"/>
  </w:num>
  <w:num w:numId="49">
    <w:abstractNumId w:val="9"/>
  </w:num>
  <w:num w:numId="50">
    <w:abstractNumId w:val="39"/>
  </w:num>
  <w:num w:numId="51">
    <w:abstractNumId w:val="29"/>
  </w:num>
  <w:num w:numId="52">
    <w:abstractNumId w:val="36"/>
  </w:num>
  <w:num w:numId="53">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E35"/>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C81"/>
    <w:rsid w:val="00061FD1"/>
    <w:rsid w:val="0006373D"/>
    <w:rsid w:val="000637C1"/>
    <w:rsid w:val="00063E74"/>
    <w:rsid w:val="00064C5C"/>
    <w:rsid w:val="00065353"/>
    <w:rsid w:val="000655F9"/>
    <w:rsid w:val="00065AC7"/>
    <w:rsid w:val="00066B6A"/>
    <w:rsid w:val="000674FB"/>
    <w:rsid w:val="00071CF6"/>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216"/>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399"/>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33D"/>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3C44"/>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2B5"/>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2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6C2C"/>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17E3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543B"/>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18"/>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4FC"/>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14E"/>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93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56C8"/>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53DA"/>
    <w:rsid w:val="0041735D"/>
    <w:rsid w:val="00417E39"/>
    <w:rsid w:val="00420E19"/>
    <w:rsid w:val="00420FF3"/>
    <w:rsid w:val="00422F12"/>
    <w:rsid w:val="004230C1"/>
    <w:rsid w:val="00423394"/>
    <w:rsid w:val="00423663"/>
    <w:rsid w:val="00424CA9"/>
    <w:rsid w:val="00425F60"/>
    <w:rsid w:val="004265B2"/>
    <w:rsid w:val="00427284"/>
    <w:rsid w:val="0043025A"/>
    <w:rsid w:val="004304B8"/>
    <w:rsid w:val="00431009"/>
    <w:rsid w:val="0043151B"/>
    <w:rsid w:val="00431E0E"/>
    <w:rsid w:val="00432AC0"/>
    <w:rsid w:val="004335F0"/>
    <w:rsid w:val="00437C95"/>
    <w:rsid w:val="00441691"/>
    <w:rsid w:val="004418A4"/>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57CED"/>
    <w:rsid w:val="0046112E"/>
    <w:rsid w:val="00461AA2"/>
    <w:rsid w:val="0046305E"/>
    <w:rsid w:val="00464071"/>
    <w:rsid w:val="004644C8"/>
    <w:rsid w:val="00464647"/>
    <w:rsid w:val="00464C59"/>
    <w:rsid w:val="00466283"/>
    <w:rsid w:val="004666F4"/>
    <w:rsid w:val="00466FF8"/>
    <w:rsid w:val="00466FFC"/>
    <w:rsid w:val="0047107F"/>
    <w:rsid w:val="004712DA"/>
    <w:rsid w:val="00471CA8"/>
    <w:rsid w:val="00472CB5"/>
    <w:rsid w:val="0047304F"/>
    <w:rsid w:val="00473741"/>
    <w:rsid w:val="0047403E"/>
    <w:rsid w:val="00474975"/>
    <w:rsid w:val="0047567D"/>
    <w:rsid w:val="00475898"/>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598D"/>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3262"/>
    <w:rsid w:val="0057494D"/>
    <w:rsid w:val="00574B4F"/>
    <w:rsid w:val="00574E82"/>
    <w:rsid w:val="005761D6"/>
    <w:rsid w:val="00576817"/>
    <w:rsid w:val="0058002C"/>
    <w:rsid w:val="00582ACF"/>
    <w:rsid w:val="00584870"/>
    <w:rsid w:val="00584ADF"/>
    <w:rsid w:val="00584CCB"/>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1030"/>
    <w:rsid w:val="006B20CC"/>
    <w:rsid w:val="006B23C5"/>
    <w:rsid w:val="006B2E8B"/>
    <w:rsid w:val="006B7061"/>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14"/>
    <w:rsid w:val="006D70CB"/>
    <w:rsid w:val="006D7261"/>
    <w:rsid w:val="006D7C02"/>
    <w:rsid w:val="006E046C"/>
    <w:rsid w:val="006E1EA3"/>
    <w:rsid w:val="006E2007"/>
    <w:rsid w:val="006E232C"/>
    <w:rsid w:val="006E3620"/>
    <w:rsid w:val="006E3B5F"/>
    <w:rsid w:val="006E476D"/>
    <w:rsid w:val="006E5431"/>
    <w:rsid w:val="006E5A22"/>
    <w:rsid w:val="006E662B"/>
    <w:rsid w:val="006E687D"/>
    <w:rsid w:val="006E767F"/>
    <w:rsid w:val="006F02C8"/>
    <w:rsid w:val="006F1C37"/>
    <w:rsid w:val="006F1DFC"/>
    <w:rsid w:val="006F2D16"/>
    <w:rsid w:val="006F2F43"/>
    <w:rsid w:val="006F31FB"/>
    <w:rsid w:val="006F3DAC"/>
    <w:rsid w:val="006F6161"/>
    <w:rsid w:val="006F69DF"/>
    <w:rsid w:val="006F7BAB"/>
    <w:rsid w:val="006F7C4E"/>
    <w:rsid w:val="00701091"/>
    <w:rsid w:val="0070300E"/>
    <w:rsid w:val="007032D6"/>
    <w:rsid w:val="00703D9D"/>
    <w:rsid w:val="00703F4C"/>
    <w:rsid w:val="00704416"/>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A8"/>
    <w:rsid w:val="00750ADE"/>
    <w:rsid w:val="007517D6"/>
    <w:rsid w:val="00751A59"/>
    <w:rsid w:val="0075260E"/>
    <w:rsid w:val="0075314B"/>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4AC"/>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7B5"/>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41B"/>
    <w:rsid w:val="008943F5"/>
    <w:rsid w:val="00894FCC"/>
    <w:rsid w:val="0089519D"/>
    <w:rsid w:val="008952CB"/>
    <w:rsid w:val="008960E6"/>
    <w:rsid w:val="00896884"/>
    <w:rsid w:val="00896A55"/>
    <w:rsid w:val="0089772B"/>
    <w:rsid w:val="00897AF9"/>
    <w:rsid w:val="008A0786"/>
    <w:rsid w:val="008A1A81"/>
    <w:rsid w:val="008A35BB"/>
    <w:rsid w:val="008A35C0"/>
    <w:rsid w:val="008A3670"/>
    <w:rsid w:val="008A47BF"/>
    <w:rsid w:val="008A60EF"/>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8EE"/>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544"/>
    <w:rsid w:val="00971340"/>
    <w:rsid w:val="00972CDA"/>
    <w:rsid w:val="00973E61"/>
    <w:rsid w:val="009746DC"/>
    <w:rsid w:val="009748A6"/>
    <w:rsid w:val="0097666A"/>
    <w:rsid w:val="0097683D"/>
    <w:rsid w:val="0097727F"/>
    <w:rsid w:val="00980074"/>
    <w:rsid w:val="00981193"/>
    <w:rsid w:val="00981350"/>
    <w:rsid w:val="00981BF7"/>
    <w:rsid w:val="009822F2"/>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033"/>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5967"/>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17B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196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20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A6F"/>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3FB5"/>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0B8"/>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8E9"/>
    <w:rsid w:val="00C34C59"/>
    <w:rsid w:val="00C35577"/>
    <w:rsid w:val="00C357D7"/>
    <w:rsid w:val="00C35999"/>
    <w:rsid w:val="00C35EE5"/>
    <w:rsid w:val="00C36EB2"/>
    <w:rsid w:val="00C374A1"/>
    <w:rsid w:val="00C4058E"/>
    <w:rsid w:val="00C405FF"/>
    <w:rsid w:val="00C406C5"/>
    <w:rsid w:val="00C408BD"/>
    <w:rsid w:val="00C429A8"/>
    <w:rsid w:val="00C43314"/>
    <w:rsid w:val="00C43A37"/>
    <w:rsid w:val="00C44B79"/>
    <w:rsid w:val="00C44C6F"/>
    <w:rsid w:val="00C44CF9"/>
    <w:rsid w:val="00C463D9"/>
    <w:rsid w:val="00C4701B"/>
    <w:rsid w:val="00C477D8"/>
    <w:rsid w:val="00C47C26"/>
    <w:rsid w:val="00C50078"/>
    <w:rsid w:val="00C5010E"/>
    <w:rsid w:val="00C5073C"/>
    <w:rsid w:val="00C5085E"/>
    <w:rsid w:val="00C50C78"/>
    <w:rsid w:val="00C51240"/>
    <w:rsid w:val="00C51BA3"/>
    <w:rsid w:val="00C52647"/>
    <w:rsid w:val="00C53253"/>
    <w:rsid w:val="00C53931"/>
    <w:rsid w:val="00C54049"/>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CCA"/>
    <w:rsid w:val="00CA4E34"/>
    <w:rsid w:val="00CA5128"/>
    <w:rsid w:val="00CA564D"/>
    <w:rsid w:val="00CA77A6"/>
    <w:rsid w:val="00CA7FA4"/>
    <w:rsid w:val="00CB1649"/>
    <w:rsid w:val="00CB225A"/>
    <w:rsid w:val="00CB24BF"/>
    <w:rsid w:val="00CB268B"/>
    <w:rsid w:val="00CB2F59"/>
    <w:rsid w:val="00CB2FCA"/>
    <w:rsid w:val="00CB3291"/>
    <w:rsid w:val="00CB3448"/>
    <w:rsid w:val="00CB36BE"/>
    <w:rsid w:val="00CB661E"/>
    <w:rsid w:val="00CB6822"/>
    <w:rsid w:val="00CB6889"/>
    <w:rsid w:val="00CB706C"/>
    <w:rsid w:val="00CC0522"/>
    <w:rsid w:val="00CC0C75"/>
    <w:rsid w:val="00CC1CD9"/>
    <w:rsid w:val="00CC3538"/>
    <w:rsid w:val="00CC4A6C"/>
    <w:rsid w:val="00CC50A2"/>
    <w:rsid w:val="00CC5E40"/>
    <w:rsid w:val="00CC66D6"/>
    <w:rsid w:val="00CD0A53"/>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97695"/>
    <w:rsid w:val="00DA010F"/>
    <w:rsid w:val="00DA05F5"/>
    <w:rsid w:val="00DA0A0B"/>
    <w:rsid w:val="00DA1234"/>
    <w:rsid w:val="00DA1362"/>
    <w:rsid w:val="00DA3E1C"/>
    <w:rsid w:val="00DA3FA6"/>
    <w:rsid w:val="00DA43AF"/>
    <w:rsid w:val="00DA45A5"/>
    <w:rsid w:val="00DA4748"/>
    <w:rsid w:val="00DA5976"/>
    <w:rsid w:val="00DA5C4D"/>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31A"/>
    <w:rsid w:val="00E1038C"/>
    <w:rsid w:val="00E10803"/>
    <w:rsid w:val="00E10F48"/>
    <w:rsid w:val="00E11108"/>
    <w:rsid w:val="00E11498"/>
    <w:rsid w:val="00E11833"/>
    <w:rsid w:val="00E120F5"/>
    <w:rsid w:val="00E1243F"/>
    <w:rsid w:val="00E12765"/>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404"/>
    <w:rsid w:val="00E87A55"/>
    <w:rsid w:val="00E9060F"/>
    <w:rsid w:val="00E9066E"/>
    <w:rsid w:val="00E910DD"/>
    <w:rsid w:val="00E913A1"/>
    <w:rsid w:val="00E91E13"/>
    <w:rsid w:val="00E91FEA"/>
    <w:rsid w:val="00E92226"/>
    <w:rsid w:val="00E9302D"/>
    <w:rsid w:val="00E934BB"/>
    <w:rsid w:val="00E93F95"/>
    <w:rsid w:val="00E94234"/>
    <w:rsid w:val="00E94880"/>
    <w:rsid w:val="00E973EB"/>
    <w:rsid w:val="00E97BAC"/>
    <w:rsid w:val="00E97F3D"/>
    <w:rsid w:val="00EA22EE"/>
    <w:rsid w:val="00EA339A"/>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6034"/>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136"/>
    <w:rsid w:val="00F52654"/>
    <w:rsid w:val="00F533FD"/>
    <w:rsid w:val="00F53E04"/>
    <w:rsid w:val="00F54E69"/>
    <w:rsid w:val="00F55ABC"/>
    <w:rsid w:val="00F55C42"/>
    <w:rsid w:val="00F567FD"/>
    <w:rsid w:val="00F6072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7E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39B"/>
    <w:rsid w:val="00F9366D"/>
    <w:rsid w:val="00F93EAA"/>
    <w:rsid w:val="00F96A71"/>
    <w:rsid w:val="00FA013F"/>
    <w:rsid w:val="00FA046C"/>
    <w:rsid w:val="00FA0718"/>
    <w:rsid w:val="00FA0857"/>
    <w:rsid w:val="00FA1AB8"/>
    <w:rsid w:val="00FA1F4B"/>
    <w:rsid w:val="00FA2046"/>
    <w:rsid w:val="00FA22A9"/>
    <w:rsid w:val="00FA35FA"/>
    <w:rsid w:val="00FA4D29"/>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1C27"/>
    <w:rsid w:val="00FD248C"/>
    <w:rsid w:val="00FD47CE"/>
    <w:rsid w:val="00FD5765"/>
    <w:rsid w:val="00FD75F7"/>
    <w:rsid w:val="00FD7930"/>
    <w:rsid w:val="00FD7941"/>
    <w:rsid w:val="00FE02FE"/>
    <w:rsid w:val="00FE05BF"/>
    <w:rsid w:val="00FE1072"/>
    <w:rsid w:val="00FE14EA"/>
    <w:rsid w:val="00FE1A38"/>
    <w:rsid w:val="00FE1AAE"/>
    <w:rsid w:val="00FE1B13"/>
    <w:rsid w:val="00FE1C8F"/>
    <w:rsid w:val="00FE1FD7"/>
    <w:rsid w:val="00FE1FF1"/>
    <w:rsid w:val="00FE2C50"/>
    <w:rsid w:val="00FE30AA"/>
    <w:rsid w:val="00FE3B0A"/>
    <w:rsid w:val="00FE3B9C"/>
    <w:rsid w:val="00FE4672"/>
    <w:rsid w:val="00FE684A"/>
    <w:rsid w:val="00FE6BED"/>
    <w:rsid w:val="00FE76A0"/>
    <w:rsid w:val="00FE7D45"/>
    <w:rsid w:val="00FF001B"/>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9302D"/>
    <w:pPr>
      <w:jc w:val="center"/>
    </w:pPr>
    <w:rPr>
      <w:b/>
      <w:bCs/>
      <w:sz w:val="28"/>
      <w:szCs w:val="28"/>
    </w:rPr>
  </w:style>
  <w:style w:type="character" w:customStyle="1" w:styleId="afffe">
    <w:name w:val="Название Знак"/>
    <w:basedOn w:val="a4"/>
    <w:link w:val="afffd"/>
    <w:rsid w:val="00E9302D"/>
    <w:rPr>
      <w:b/>
      <w:bCs/>
      <w:sz w:val="28"/>
      <w:szCs w:val="28"/>
    </w:rPr>
  </w:style>
  <w:style w:type="paragraph" w:styleId="19">
    <w:name w:val="index 1"/>
    <w:basedOn w:val="a3"/>
    <w:next w:val="a3"/>
    <w:semiHidden/>
    <w:rsid w:val="00967544"/>
    <w:pPr>
      <w:snapToGrid w:val="0"/>
      <w:spacing w:line="228" w:lineRule="auto"/>
      <w:ind w:left="-51" w:right="-71" w:firstLine="14"/>
    </w:pPr>
    <w:rPr>
      <w:rFonts w:ascii="Arial" w:hAnsi="Arial" w:cs="Arial"/>
      <w:color w:val="000000"/>
      <w:spacing w:val="4"/>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mailto:arbitration@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E1101-A506-4B79-9B96-9A35A2AC2B83}">
  <ds:schemaRefs>
    <ds:schemaRef ds:uri="http://schemas.openxmlformats.org/officeDocument/2006/bibliography"/>
  </ds:schemaRefs>
</ds:datastoreItem>
</file>

<file path=customXml/itemProps2.xml><?xml version="1.0" encoding="utf-8"?>
<ds:datastoreItem xmlns:ds="http://schemas.openxmlformats.org/officeDocument/2006/customXml" ds:itemID="{A4D99BF6-F07A-4E48-8CC8-6D4A82A0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20</Pages>
  <Words>6181</Words>
  <Characters>35237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41336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49</cp:revision>
  <cp:lastPrinted>2015-05-18T12:20:00Z</cp:lastPrinted>
  <dcterms:created xsi:type="dcterms:W3CDTF">2015-03-27T22:07:00Z</dcterms:created>
  <dcterms:modified xsi:type="dcterms:W3CDTF">2015-05-25T15:34:00Z</dcterms:modified>
</cp:coreProperties>
</file>